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A30" w:rsidRPr="00A80A30" w:rsidRDefault="00A80A30" w:rsidP="00A80A30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80A30">
        <w:rPr>
          <w:rFonts w:ascii="Times New Roman" w:hAnsi="Times New Roman" w:cs="Times New Roman"/>
          <w:sz w:val="24"/>
          <w:szCs w:val="24"/>
          <w:lang w:eastAsia="ru-RU"/>
        </w:rPr>
        <w:t xml:space="preserve">П.В.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Осинская</w:t>
      </w:r>
      <w:proofErr w:type="spellEnd"/>
    </w:p>
    <w:p w:rsidR="00A80A30" w:rsidRPr="00A80A30" w:rsidRDefault="00A80A30" w:rsidP="00A80A30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Институт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ИФиЖ</w:t>
      </w:r>
      <w:proofErr w:type="spellEnd"/>
    </w:p>
    <w:p w:rsidR="00074CEA" w:rsidRDefault="00A80A30" w:rsidP="00A80A30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80A30">
        <w:rPr>
          <w:rFonts w:ascii="Times New Roman" w:hAnsi="Times New Roman" w:cs="Times New Roman"/>
          <w:sz w:val="24"/>
          <w:szCs w:val="24"/>
          <w:lang w:eastAsia="ru-RU"/>
        </w:rPr>
        <w:t>Студент группы</w:t>
      </w:r>
      <w:r w:rsidR="008719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80A30" w:rsidRPr="00A80A30" w:rsidRDefault="00074CEA" w:rsidP="00A80A30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27фм1507</w:t>
      </w:r>
      <w:r w:rsidR="00A80A30" w:rsidRPr="00A80A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80A30" w:rsidRPr="00A80A30" w:rsidRDefault="00765352" w:rsidP="00A80A30">
      <w:pPr>
        <w:spacing w:after="0" w:line="360" w:lineRule="auto"/>
        <w:ind w:firstLine="720"/>
        <w:jc w:val="right"/>
        <w:rPr>
          <w:rStyle w:val="val"/>
          <w:rFonts w:ascii="Times New Roman" w:hAnsi="Times New Roman" w:cs="Times New Roman"/>
          <w:sz w:val="24"/>
          <w:szCs w:val="24"/>
        </w:rPr>
      </w:pPr>
      <w:hyperlink r:id="rId6" w:history="1">
        <w:r w:rsidR="00A80A30" w:rsidRPr="00A80A3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polina_vertegel@mail.ru</w:t>
        </w:r>
      </w:hyperlink>
    </w:p>
    <w:p w:rsidR="00A80A30" w:rsidRPr="00A80A30" w:rsidRDefault="00A80A30" w:rsidP="00A80A30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80A30">
        <w:rPr>
          <w:rFonts w:ascii="Times New Roman" w:hAnsi="Times New Roman" w:cs="Times New Roman"/>
          <w:sz w:val="24"/>
          <w:szCs w:val="24"/>
          <w:lang w:eastAsia="ru-RU"/>
        </w:rPr>
        <w:t xml:space="preserve">Научный руководитель: к.ф.н., доцент </w:t>
      </w:r>
      <w:proofErr w:type="spellStart"/>
      <w:r w:rsidRPr="00A80A30">
        <w:rPr>
          <w:rFonts w:ascii="Times New Roman" w:hAnsi="Times New Roman" w:cs="Times New Roman"/>
          <w:sz w:val="24"/>
          <w:szCs w:val="24"/>
          <w:lang w:eastAsia="ru-RU"/>
        </w:rPr>
        <w:t>Багирова</w:t>
      </w:r>
      <w:proofErr w:type="spellEnd"/>
      <w:r w:rsidRPr="00A80A30">
        <w:rPr>
          <w:rFonts w:ascii="Times New Roman" w:hAnsi="Times New Roman" w:cs="Times New Roman"/>
          <w:sz w:val="24"/>
          <w:szCs w:val="24"/>
          <w:lang w:eastAsia="ru-RU"/>
        </w:rPr>
        <w:t xml:space="preserve"> Е.П.</w:t>
      </w:r>
    </w:p>
    <w:p w:rsidR="00A80A30" w:rsidRPr="00A80A30" w:rsidRDefault="00A80A30" w:rsidP="00A80A30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0A30" w:rsidRPr="00A80A30" w:rsidRDefault="00A80A30" w:rsidP="00A80A30">
      <w:pPr>
        <w:pStyle w:val="a3"/>
        <w:spacing w:line="360" w:lineRule="auto"/>
        <w:ind w:firstLine="851"/>
        <w:jc w:val="both"/>
        <w:rPr>
          <w:b/>
          <w:caps/>
          <w:sz w:val="24"/>
          <w:szCs w:val="24"/>
        </w:rPr>
      </w:pPr>
      <w:r w:rsidRPr="00A80A30">
        <w:rPr>
          <w:b/>
          <w:caps/>
          <w:sz w:val="24"/>
          <w:szCs w:val="24"/>
        </w:rPr>
        <w:t>Фитонимическая лексика и её роль в создании пейзажных описаний в лирике А.А. Фета</w:t>
      </w:r>
    </w:p>
    <w:p w:rsidR="00A80A30" w:rsidRPr="00A80A30" w:rsidRDefault="00A80A30" w:rsidP="00A80A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A30" w:rsidRPr="00A80A30" w:rsidRDefault="00A80A30" w:rsidP="00A80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30">
        <w:rPr>
          <w:rFonts w:ascii="Times New Roman" w:hAnsi="Times New Roman" w:cs="Times New Roman"/>
          <w:b/>
          <w:i/>
          <w:sz w:val="24"/>
          <w:szCs w:val="24"/>
        </w:rPr>
        <w:t xml:space="preserve">Ключевые слова: </w:t>
      </w:r>
      <w:r w:rsidRPr="00A80A30">
        <w:rPr>
          <w:rFonts w:ascii="Times New Roman" w:hAnsi="Times New Roman" w:cs="Times New Roman"/>
          <w:sz w:val="24"/>
          <w:szCs w:val="24"/>
        </w:rPr>
        <w:t xml:space="preserve">флористический образ; </w:t>
      </w:r>
      <w:proofErr w:type="spellStart"/>
      <w:r w:rsidRPr="00A80A30">
        <w:rPr>
          <w:rFonts w:ascii="Times New Roman" w:hAnsi="Times New Roman" w:cs="Times New Roman"/>
          <w:sz w:val="24"/>
          <w:szCs w:val="24"/>
        </w:rPr>
        <w:t>фитоним</w:t>
      </w:r>
      <w:proofErr w:type="spellEnd"/>
      <w:r w:rsidRPr="00A80A30">
        <w:rPr>
          <w:rFonts w:ascii="Times New Roman" w:hAnsi="Times New Roman" w:cs="Times New Roman"/>
          <w:sz w:val="24"/>
          <w:szCs w:val="24"/>
        </w:rPr>
        <w:t>;</w:t>
      </w:r>
      <w:r w:rsidRPr="00A80A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эстетические разновидности пейзажа; </w:t>
      </w:r>
      <w:r w:rsidRPr="00A80A30">
        <w:rPr>
          <w:rFonts w:ascii="Times New Roman" w:hAnsi="Times New Roman" w:cs="Times New Roman"/>
          <w:sz w:val="24"/>
          <w:szCs w:val="24"/>
        </w:rPr>
        <w:t>индивидуально-авторская картина мира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0A30" w:rsidRPr="00A80A30" w:rsidRDefault="00A80A30" w:rsidP="00A80A30">
      <w:pPr>
        <w:pStyle w:val="a3"/>
        <w:spacing w:line="360" w:lineRule="auto"/>
        <w:ind w:firstLine="851"/>
        <w:jc w:val="both"/>
        <w:rPr>
          <w:b/>
          <w:sz w:val="24"/>
          <w:szCs w:val="24"/>
        </w:rPr>
      </w:pPr>
    </w:p>
    <w:p w:rsidR="00A80A30" w:rsidRPr="00A80A30" w:rsidRDefault="00A80A30" w:rsidP="00A80A30">
      <w:pPr>
        <w:pStyle w:val="a3"/>
        <w:spacing w:line="360" w:lineRule="auto"/>
        <w:ind w:firstLine="851"/>
        <w:jc w:val="both"/>
        <w:rPr>
          <w:sz w:val="24"/>
          <w:szCs w:val="24"/>
        </w:rPr>
      </w:pPr>
      <w:r w:rsidRPr="00A80A30">
        <w:rPr>
          <w:sz w:val="24"/>
          <w:szCs w:val="24"/>
        </w:rPr>
        <w:t xml:space="preserve">В своих стихотворениях Фет рисует картины всех трех эстетических разновидностей: идеальный пейзаж, унылый/тихий, бурный. Мы решили проследить, как они связаны с выбором </w:t>
      </w:r>
      <w:proofErr w:type="spellStart"/>
      <w:r w:rsidRPr="00A80A30">
        <w:rPr>
          <w:sz w:val="24"/>
          <w:szCs w:val="24"/>
        </w:rPr>
        <w:t>фитонимической</w:t>
      </w:r>
      <w:proofErr w:type="spellEnd"/>
      <w:r w:rsidRPr="00A80A30">
        <w:rPr>
          <w:sz w:val="24"/>
          <w:szCs w:val="24"/>
        </w:rPr>
        <w:t xml:space="preserve"> лексики. </w:t>
      </w:r>
    </w:p>
    <w:p w:rsidR="003160FC" w:rsidRDefault="003160FC" w:rsidP="00A80A30">
      <w:pPr>
        <w:pStyle w:val="a3"/>
        <w:spacing w:line="360" w:lineRule="auto"/>
        <w:ind w:firstLine="851"/>
        <w:jc w:val="both"/>
        <w:rPr>
          <w:sz w:val="24"/>
          <w:szCs w:val="24"/>
        </w:rPr>
      </w:pPr>
    </w:p>
    <w:p w:rsidR="00A80A30" w:rsidRDefault="00A80A30" w:rsidP="00A80A30">
      <w:pPr>
        <w:pStyle w:val="a3"/>
        <w:spacing w:line="360" w:lineRule="auto"/>
        <w:ind w:firstLine="851"/>
        <w:jc w:val="both"/>
        <w:rPr>
          <w:sz w:val="24"/>
          <w:szCs w:val="24"/>
        </w:rPr>
      </w:pPr>
      <w:r w:rsidRPr="00A80A30">
        <w:rPr>
          <w:sz w:val="24"/>
          <w:szCs w:val="24"/>
        </w:rPr>
        <w:t xml:space="preserve">Нами было обнаружено 67 стихотворений, пейзаж которых следует отнести </w:t>
      </w:r>
      <w:r w:rsidRPr="003160FC">
        <w:rPr>
          <w:sz w:val="24"/>
          <w:szCs w:val="24"/>
        </w:rPr>
        <w:t xml:space="preserve">к </w:t>
      </w:r>
      <w:r w:rsidRPr="005C0E15">
        <w:rPr>
          <w:b/>
          <w:sz w:val="24"/>
          <w:szCs w:val="24"/>
        </w:rPr>
        <w:t>пейзажу идеальному.</w:t>
      </w:r>
      <w:r w:rsidRPr="00A80A30">
        <w:rPr>
          <w:sz w:val="24"/>
          <w:szCs w:val="24"/>
        </w:rPr>
        <w:t xml:space="preserve"> Также следует отметить, что Фет создает как классический идеальный пейзаж, так и несколько его трансформирует, экспериментируя с его наполнением. На наш взгляд, к классическому идеальному пейзажу можно отнести стихотворение «Цветы»</w:t>
      </w:r>
      <w:r>
        <w:rPr>
          <w:sz w:val="24"/>
          <w:szCs w:val="24"/>
        </w:rPr>
        <w:t>:</w:t>
      </w:r>
    </w:p>
    <w:p w:rsidR="003160FC" w:rsidRDefault="00A80A30" w:rsidP="00A80A30">
      <w:pPr>
        <w:pStyle w:val="a3"/>
        <w:spacing w:line="360" w:lineRule="auto"/>
        <w:jc w:val="both"/>
        <w:rPr>
          <w:b/>
          <w:i/>
          <w:sz w:val="24"/>
          <w:szCs w:val="24"/>
        </w:rPr>
      </w:pPr>
      <w:r w:rsidRPr="00756D1E">
        <w:rPr>
          <w:b/>
          <w:i/>
          <w:szCs w:val="28"/>
        </w:rPr>
        <w:t xml:space="preserve">             </w:t>
      </w:r>
      <w:r w:rsidRPr="00756D1E">
        <w:rPr>
          <w:b/>
          <w:i/>
          <w:sz w:val="24"/>
          <w:szCs w:val="24"/>
        </w:rPr>
        <w:t xml:space="preserve">  </w:t>
      </w:r>
    </w:p>
    <w:p w:rsidR="00A80A30" w:rsidRPr="00756D1E" w:rsidRDefault="003160FC" w:rsidP="00A80A30">
      <w:pPr>
        <w:pStyle w:val="a3"/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</w:t>
      </w:r>
      <w:r w:rsidR="00A80A30" w:rsidRPr="00756D1E">
        <w:rPr>
          <w:b/>
          <w:i/>
          <w:sz w:val="24"/>
          <w:szCs w:val="24"/>
        </w:rPr>
        <w:t xml:space="preserve"> Цветы</w:t>
      </w:r>
    </w:p>
    <w:p w:rsidR="00A80A30" w:rsidRPr="00756D1E" w:rsidRDefault="00A80A30" w:rsidP="00A80A30">
      <w:pPr>
        <w:pStyle w:val="a3"/>
        <w:spacing w:line="276" w:lineRule="auto"/>
        <w:jc w:val="both"/>
        <w:rPr>
          <w:i/>
          <w:sz w:val="24"/>
          <w:szCs w:val="24"/>
        </w:rPr>
      </w:pPr>
      <w:r w:rsidRPr="00756D1E">
        <w:rPr>
          <w:i/>
          <w:sz w:val="24"/>
          <w:szCs w:val="24"/>
        </w:rPr>
        <w:t>С полей несется голос стада,</w:t>
      </w:r>
    </w:p>
    <w:p w:rsidR="00A80A30" w:rsidRPr="00756D1E" w:rsidRDefault="00A80A30" w:rsidP="00A80A30">
      <w:pPr>
        <w:pStyle w:val="a3"/>
        <w:spacing w:line="276" w:lineRule="auto"/>
        <w:jc w:val="both"/>
        <w:rPr>
          <w:i/>
          <w:sz w:val="24"/>
          <w:szCs w:val="24"/>
        </w:rPr>
      </w:pPr>
      <w:r w:rsidRPr="00756D1E">
        <w:rPr>
          <w:i/>
          <w:sz w:val="24"/>
          <w:szCs w:val="24"/>
        </w:rPr>
        <w:t>В кустах малиновки звенят,</w:t>
      </w:r>
    </w:p>
    <w:p w:rsidR="00A80A30" w:rsidRPr="00756D1E" w:rsidRDefault="00A80A30" w:rsidP="00A80A30">
      <w:pPr>
        <w:pStyle w:val="a3"/>
        <w:spacing w:line="276" w:lineRule="auto"/>
        <w:jc w:val="both"/>
        <w:rPr>
          <w:i/>
          <w:sz w:val="24"/>
          <w:szCs w:val="24"/>
        </w:rPr>
      </w:pPr>
      <w:r w:rsidRPr="00756D1E">
        <w:rPr>
          <w:i/>
          <w:sz w:val="24"/>
          <w:szCs w:val="24"/>
        </w:rPr>
        <w:t>И с побелевших яблонь сада</w:t>
      </w:r>
    </w:p>
    <w:p w:rsidR="00A80A30" w:rsidRPr="00756D1E" w:rsidRDefault="00A80A30" w:rsidP="00A80A30">
      <w:pPr>
        <w:pStyle w:val="a3"/>
        <w:spacing w:line="276" w:lineRule="auto"/>
        <w:jc w:val="both"/>
        <w:rPr>
          <w:i/>
          <w:sz w:val="24"/>
          <w:szCs w:val="24"/>
        </w:rPr>
      </w:pPr>
      <w:r w:rsidRPr="00756D1E">
        <w:rPr>
          <w:i/>
          <w:sz w:val="24"/>
          <w:szCs w:val="24"/>
        </w:rPr>
        <w:t>Струится сладкий аромат.</w:t>
      </w:r>
    </w:p>
    <w:p w:rsidR="00A80A30" w:rsidRPr="00756D1E" w:rsidRDefault="00A80A30" w:rsidP="00A80A30">
      <w:pPr>
        <w:pStyle w:val="a3"/>
        <w:spacing w:line="276" w:lineRule="auto"/>
        <w:jc w:val="both"/>
        <w:rPr>
          <w:i/>
          <w:sz w:val="24"/>
          <w:szCs w:val="24"/>
        </w:rPr>
      </w:pPr>
    </w:p>
    <w:p w:rsidR="00A80A30" w:rsidRPr="00756D1E" w:rsidRDefault="00A80A30" w:rsidP="00A80A30">
      <w:pPr>
        <w:pStyle w:val="a3"/>
        <w:spacing w:line="276" w:lineRule="auto"/>
        <w:jc w:val="both"/>
        <w:rPr>
          <w:i/>
          <w:sz w:val="24"/>
          <w:szCs w:val="24"/>
        </w:rPr>
      </w:pPr>
      <w:r w:rsidRPr="00756D1E">
        <w:rPr>
          <w:i/>
          <w:sz w:val="24"/>
          <w:szCs w:val="24"/>
        </w:rPr>
        <w:t>Цветы глядят с тоской влюбленной,</w:t>
      </w:r>
    </w:p>
    <w:p w:rsidR="00A80A30" w:rsidRPr="00756D1E" w:rsidRDefault="00A80A30" w:rsidP="00A80A30">
      <w:pPr>
        <w:pStyle w:val="a3"/>
        <w:spacing w:line="276" w:lineRule="auto"/>
        <w:jc w:val="both"/>
        <w:rPr>
          <w:i/>
          <w:sz w:val="24"/>
          <w:szCs w:val="24"/>
        </w:rPr>
      </w:pPr>
      <w:r w:rsidRPr="00756D1E">
        <w:rPr>
          <w:i/>
          <w:sz w:val="24"/>
          <w:szCs w:val="24"/>
        </w:rPr>
        <w:t xml:space="preserve">Безгрешно </w:t>
      </w:r>
      <w:proofErr w:type="gramStart"/>
      <w:r w:rsidRPr="00756D1E">
        <w:rPr>
          <w:i/>
          <w:sz w:val="24"/>
          <w:szCs w:val="24"/>
        </w:rPr>
        <w:t>чисты</w:t>
      </w:r>
      <w:proofErr w:type="gramEnd"/>
      <w:r w:rsidRPr="00756D1E">
        <w:rPr>
          <w:i/>
          <w:sz w:val="24"/>
          <w:szCs w:val="24"/>
        </w:rPr>
        <w:t>, как весна,</w:t>
      </w:r>
    </w:p>
    <w:p w:rsidR="00A80A30" w:rsidRPr="00756D1E" w:rsidRDefault="00A80A30" w:rsidP="00A80A30">
      <w:pPr>
        <w:pStyle w:val="a3"/>
        <w:spacing w:line="276" w:lineRule="auto"/>
        <w:jc w:val="both"/>
        <w:rPr>
          <w:i/>
          <w:sz w:val="24"/>
          <w:szCs w:val="24"/>
        </w:rPr>
      </w:pPr>
      <w:r w:rsidRPr="00756D1E">
        <w:rPr>
          <w:i/>
          <w:sz w:val="24"/>
          <w:szCs w:val="24"/>
        </w:rPr>
        <w:t>Роняя с пылью благовонной</w:t>
      </w:r>
    </w:p>
    <w:p w:rsidR="00A80A30" w:rsidRPr="00756D1E" w:rsidRDefault="00A80A30" w:rsidP="00A80A30">
      <w:pPr>
        <w:pStyle w:val="a3"/>
        <w:spacing w:line="276" w:lineRule="auto"/>
        <w:jc w:val="both"/>
        <w:rPr>
          <w:i/>
          <w:sz w:val="24"/>
          <w:szCs w:val="24"/>
        </w:rPr>
      </w:pPr>
      <w:r w:rsidRPr="00756D1E">
        <w:rPr>
          <w:i/>
          <w:sz w:val="24"/>
          <w:szCs w:val="24"/>
        </w:rPr>
        <w:t>Плодов румяных семена.</w:t>
      </w:r>
    </w:p>
    <w:p w:rsidR="00A80A30" w:rsidRPr="00756D1E" w:rsidRDefault="00A80A30" w:rsidP="00A80A30">
      <w:pPr>
        <w:pStyle w:val="a3"/>
        <w:spacing w:line="276" w:lineRule="auto"/>
        <w:jc w:val="both"/>
        <w:rPr>
          <w:i/>
          <w:sz w:val="24"/>
          <w:szCs w:val="24"/>
        </w:rPr>
      </w:pPr>
    </w:p>
    <w:p w:rsidR="00A80A30" w:rsidRPr="00756D1E" w:rsidRDefault="00A80A30" w:rsidP="00A80A30">
      <w:pPr>
        <w:pStyle w:val="a3"/>
        <w:spacing w:line="276" w:lineRule="auto"/>
        <w:jc w:val="both"/>
        <w:rPr>
          <w:i/>
          <w:sz w:val="24"/>
          <w:szCs w:val="24"/>
        </w:rPr>
      </w:pPr>
      <w:r w:rsidRPr="00756D1E">
        <w:rPr>
          <w:i/>
          <w:sz w:val="24"/>
          <w:szCs w:val="24"/>
        </w:rPr>
        <w:t>Сестра цветов, подруга розы,</w:t>
      </w:r>
    </w:p>
    <w:p w:rsidR="00A80A30" w:rsidRPr="00756D1E" w:rsidRDefault="00A80A30" w:rsidP="00A80A30">
      <w:pPr>
        <w:pStyle w:val="a3"/>
        <w:spacing w:line="276" w:lineRule="auto"/>
        <w:jc w:val="both"/>
        <w:rPr>
          <w:i/>
          <w:sz w:val="24"/>
          <w:szCs w:val="24"/>
        </w:rPr>
      </w:pPr>
      <w:r w:rsidRPr="00756D1E">
        <w:rPr>
          <w:i/>
          <w:sz w:val="24"/>
          <w:szCs w:val="24"/>
        </w:rPr>
        <w:t>Очами в очи мне взгляни,</w:t>
      </w:r>
    </w:p>
    <w:p w:rsidR="00A80A30" w:rsidRPr="00756D1E" w:rsidRDefault="00A80A30" w:rsidP="00A80A30">
      <w:pPr>
        <w:pStyle w:val="a3"/>
        <w:spacing w:line="276" w:lineRule="auto"/>
        <w:jc w:val="both"/>
        <w:rPr>
          <w:i/>
          <w:sz w:val="24"/>
          <w:szCs w:val="24"/>
        </w:rPr>
      </w:pPr>
      <w:r w:rsidRPr="00756D1E">
        <w:rPr>
          <w:i/>
          <w:sz w:val="24"/>
          <w:szCs w:val="24"/>
        </w:rPr>
        <w:t>Навей живительные грезы</w:t>
      </w:r>
    </w:p>
    <w:p w:rsidR="00A80A30" w:rsidRPr="00756D1E" w:rsidRDefault="00A80A30" w:rsidP="00A80A30">
      <w:pPr>
        <w:pStyle w:val="a3"/>
        <w:spacing w:line="276" w:lineRule="auto"/>
        <w:jc w:val="both"/>
        <w:rPr>
          <w:i/>
          <w:sz w:val="24"/>
          <w:szCs w:val="24"/>
        </w:rPr>
      </w:pPr>
      <w:r w:rsidRPr="00756D1E">
        <w:rPr>
          <w:i/>
          <w:sz w:val="24"/>
          <w:szCs w:val="24"/>
        </w:rPr>
        <w:t>И в сердце песню зарони.</w:t>
      </w:r>
    </w:p>
    <w:p w:rsidR="006E6C54" w:rsidRDefault="006E6C54" w:rsidP="006E6C54">
      <w:pPr>
        <w:pStyle w:val="a3"/>
        <w:spacing w:line="360" w:lineRule="auto"/>
        <w:ind w:firstLine="851"/>
        <w:jc w:val="both"/>
        <w:rPr>
          <w:sz w:val="24"/>
          <w:szCs w:val="24"/>
        </w:rPr>
      </w:pPr>
    </w:p>
    <w:p w:rsidR="006E6C54" w:rsidRPr="00A80A30" w:rsidRDefault="006E6C54" w:rsidP="006E6C54">
      <w:pPr>
        <w:pStyle w:val="a3"/>
        <w:spacing w:line="360" w:lineRule="auto"/>
        <w:ind w:firstLine="851"/>
        <w:jc w:val="both"/>
        <w:rPr>
          <w:sz w:val="24"/>
          <w:szCs w:val="24"/>
        </w:rPr>
      </w:pPr>
      <w:proofErr w:type="gramStart"/>
      <w:r w:rsidRPr="00A80A30">
        <w:rPr>
          <w:sz w:val="24"/>
          <w:szCs w:val="24"/>
        </w:rPr>
        <w:t xml:space="preserve">По </w:t>
      </w:r>
      <w:r w:rsidR="00765352">
        <w:rPr>
          <w:sz w:val="24"/>
          <w:szCs w:val="24"/>
        </w:rPr>
        <w:t xml:space="preserve">М. </w:t>
      </w:r>
      <w:bookmarkStart w:id="0" w:name="_GoBack"/>
      <w:bookmarkEnd w:id="0"/>
      <w:r w:rsidRPr="00A80A30">
        <w:rPr>
          <w:sz w:val="24"/>
          <w:szCs w:val="24"/>
        </w:rPr>
        <w:t>Эпштейну, все, что окружает лирического героя в идеальном пейзаже, с</w:t>
      </w:r>
      <w:r w:rsidR="00074CEA">
        <w:rPr>
          <w:sz w:val="24"/>
          <w:szCs w:val="24"/>
        </w:rPr>
        <w:t>оздано для того, чтобы «услаждать</w:t>
      </w:r>
      <w:r w:rsidRPr="00A80A30">
        <w:rPr>
          <w:sz w:val="24"/>
          <w:szCs w:val="24"/>
        </w:rPr>
        <w:t>» все пять чувств человека: зрение, слух, обоняние, осязание, вкус.</w:t>
      </w:r>
      <w:proofErr w:type="gramEnd"/>
      <w:r w:rsidRPr="00A80A30">
        <w:rPr>
          <w:sz w:val="24"/>
          <w:szCs w:val="24"/>
        </w:rPr>
        <w:t xml:space="preserve"> И </w:t>
      </w:r>
      <w:r>
        <w:rPr>
          <w:sz w:val="24"/>
          <w:szCs w:val="24"/>
        </w:rPr>
        <w:t>следует</w:t>
      </w:r>
      <w:r w:rsidRPr="00A80A30">
        <w:rPr>
          <w:sz w:val="24"/>
          <w:szCs w:val="24"/>
        </w:rPr>
        <w:t xml:space="preserve"> сказать, что природа идеального пейзажа в стихотворениях Фета соответствует этой установке. Именно поэтому наиболее частотными </w:t>
      </w:r>
      <w:proofErr w:type="spellStart"/>
      <w:r w:rsidRPr="00A80A30">
        <w:rPr>
          <w:sz w:val="24"/>
          <w:szCs w:val="24"/>
        </w:rPr>
        <w:t>фитонимами</w:t>
      </w:r>
      <w:proofErr w:type="spellEnd"/>
      <w:r w:rsidRPr="00A80A30">
        <w:rPr>
          <w:sz w:val="24"/>
          <w:szCs w:val="24"/>
        </w:rPr>
        <w:t xml:space="preserve"> являются:</w:t>
      </w:r>
    </w:p>
    <w:p w:rsidR="006E6C54" w:rsidRPr="00A80A30" w:rsidRDefault="006E6C54" w:rsidP="006E6C54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i/>
          <w:sz w:val="24"/>
          <w:szCs w:val="24"/>
        </w:rPr>
      </w:pPr>
      <w:r w:rsidRPr="00A80A30">
        <w:rPr>
          <w:sz w:val="24"/>
          <w:szCs w:val="24"/>
        </w:rPr>
        <w:t xml:space="preserve">ветви, своим навесом защищающие от жаркого солнца (13 ед.): </w:t>
      </w:r>
      <w:r w:rsidRPr="00A80A30">
        <w:rPr>
          <w:i/>
          <w:sz w:val="24"/>
          <w:szCs w:val="24"/>
        </w:rPr>
        <w:t>за мглой ветвей; а те и не видят нас среди ветвей</w:t>
      </w:r>
    </w:p>
    <w:p w:rsidR="006E6C54" w:rsidRPr="00A80A30" w:rsidRDefault="006E6C54" w:rsidP="006E6C54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sz w:val="24"/>
          <w:szCs w:val="24"/>
        </w:rPr>
      </w:pPr>
      <w:r w:rsidRPr="00A80A30">
        <w:rPr>
          <w:sz w:val="24"/>
          <w:szCs w:val="24"/>
        </w:rPr>
        <w:t xml:space="preserve">аналогичную функцию выполняют листы (13): </w:t>
      </w:r>
      <w:r w:rsidRPr="00A80A30">
        <w:rPr>
          <w:i/>
          <w:sz w:val="24"/>
          <w:szCs w:val="24"/>
        </w:rPr>
        <w:t>круглые раскинулись листы</w:t>
      </w:r>
      <w:r w:rsidRPr="00A80A30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а также данный </w:t>
      </w:r>
      <w:proofErr w:type="spellStart"/>
      <w:r>
        <w:rPr>
          <w:sz w:val="24"/>
          <w:szCs w:val="24"/>
        </w:rPr>
        <w:t>фитоним</w:t>
      </w:r>
      <w:proofErr w:type="spellEnd"/>
      <w:r>
        <w:rPr>
          <w:sz w:val="24"/>
          <w:szCs w:val="24"/>
        </w:rPr>
        <w:t xml:space="preserve"> выполняет еще одну функцию</w:t>
      </w:r>
      <w:r w:rsidRPr="00A80A30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создание </w:t>
      </w:r>
      <w:r w:rsidRPr="00A80A30">
        <w:rPr>
          <w:sz w:val="24"/>
          <w:szCs w:val="24"/>
        </w:rPr>
        <w:t>звук</w:t>
      </w:r>
      <w:r>
        <w:rPr>
          <w:sz w:val="24"/>
          <w:szCs w:val="24"/>
        </w:rPr>
        <w:t>овой картины</w:t>
      </w:r>
      <w:r w:rsidRPr="00A80A30">
        <w:rPr>
          <w:sz w:val="24"/>
          <w:szCs w:val="24"/>
        </w:rPr>
        <w:t xml:space="preserve">: </w:t>
      </w:r>
      <w:r w:rsidRPr="00A80A30">
        <w:rPr>
          <w:i/>
          <w:sz w:val="24"/>
          <w:szCs w:val="24"/>
        </w:rPr>
        <w:t>тихо шепчет лист печальный;</w:t>
      </w:r>
    </w:p>
    <w:p w:rsidR="006E6C54" w:rsidRPr="00A80A30" w:rsidRDefault="006E6C54" w:rsidP="006E6C54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sz w:val="24"/>
          <w:szCs w:val="24"/>
        </w:rPr>
      </w:pPr>
      <w:r w:rsidRPr="00A80A30">
        <w:rPr>
          <w:sz w:val="24"/>
          <w:szCs w:val="24"/>
        </w:rPr>
        <w:t xml:space="preserve">приятный прохладный лес (13): </w:t>
      </w:r>
      <w:r w:rsidRPr="00A80A30">
        <w:rPr>
          <w:i/>
          <w:sz w:val="24"/>
          <w:szCs w:val="24"/>
        </w:rPr>
        <w:t>Распахни мне объятья твои, Густолистый, развесистый лес;</w:t>
      </w:r>
    </w:p>
    <w:p w:rsidR="006E6C54" w:rsidRPr="00A80A30" w:rsidRDefault="006E6C54" w:rsidP="006E6C54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i/>
          <w:sz w:val="24"/>
          <w:szCs w:val="24"/>
        </w:rPr>
      </w:pPr>
      <w:r w:rsidRPr="00A80A30">
        <w:rPr>
          <w:sz w:val="24"/>
          <w:szCs w:val="24"/>
        </w:rPr>
        <w:t xml:space="preserve">ароматные цветы (13): </w:t>
      </w:r>
      <w:r w:rsidRPr="00A80A30">
        <w:rPr>
          <w:i/>
          <w:sz w:val="24"/>
          <w:szCs w:val="24"/>
        </w:rPr>
        <w:t>утренний запах цветов, вечный край благовонных цветов;</w:t>
      </w:r>
    </w:p>
    <w:p w:rsidR="006E6C54" w:rsidRPr="00A80A30" w:rsidRDefault="006E6C54" w:rsidP="006E6C54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i/>
          <w:sz w:val="24"/>
          <w:szCs w:val="24"/>
        </w:rPr>
      </w:pPr>
      <w:r w:rsidRPr="00A80A30">
        <w:rPr>
          <w:sz w:val="24"/>
          <w:szCs w:val="24"/>
        </w:rPr>
        <w:t xml:space="preserve">прекрасная, радующая взор и благоухающая роза (10): </w:t>
      </w:r>
      <w:r w:rsidRPr="00A80A30">
        <w:rPr>
          <w:i/>
          <w:sz w:val="24"/>
          <w:szCs w:val="24"/>
        </w:rPr>
        <w:t>лишь ты одна, Царица роза, благоуханна и пышна;</w:t>
      </w:r>
    </w:p>
    <w:p w:rsidR="006E6C54" w:rsidRPr="00A80A30" w:rsidRDefault="006E6C54" w:rsidP="006E6C54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A80A30">
        <w:rPr>
          <w:sz w:val="24"/>
          <w:szCs w:val="24"/>
        </w:rPr>
        <w:t xml:space="preserve">мягкие травы (9): </w:t>
      </w:r>
      <w:r w:rsidRPr="00A80A30">
        <w:rPr>
          <w:i/>
          <w:sz w:val="24"/>
          <w:szCs w:val="24"/>
        </w:rPr>
        <w:t>на темной зелени трав.</w:t>
      </w:r>
    </w:p>
    <w:p w:rsidR="00A80A30" w:rsidRDefault="00A80A30" w:rsidP="00A80A30">
      <w:pPr>
        <w:pStyle w:val="a3"/>
        <w:spacing w:line="360" w:lineRule="auto"/>
        <w:ind w:firstLine="851"/>
        <w:jc w:val="both"/>
        <w:rPr>
          <w:sz w:val="24"/>
          <w:szCs w:val="24"/>
        </w:rPr>
      </w:pPr>
    </w:p>
    <w:p w:rsidR="00A80A30" w:rsidRPr="00A80A30" w:rsidRDefault="00A80A30" w:rsidP="00A80A30">
      <w:pPr>
        <w:pStyle w:val="a3"/>
        <w:spacing w:line="360" w:lineRule="auto"/>
        <w:ind w:firstLine="851"/>
        <w:jc w:val="both"/>
        <w:rPr>
          <w:sz w:val="24"/>
          <w:szCs w:val="24"/>
        </w:rPr>
      </w:pPr>
      <w:r w:rsidRPr="00A80A30">
        <w:rPr>
          <w:sz w:val="24"/>
          <w:szCs w:val="24"/>
        </w:rPr>
        <w:t xml:space="preserve">Для создания идеального пейзажа Фет использует более 50 </w:t>
      </w:r>
      <w:proofErr w:type="spellStart"/>
      <w:r w:rsidRPr="00A80A30">
        <w:rPr>
          <w:sz w:val="24"/>
          <w:szCs w:val="24"/>
        </w:rPr>
        <w:t>фитонимических</w:t>
      </w:r>
      <w:proofErr w:type="spellEnd"/>
      <w:r w:rsidRPr="00A80A30">
        <w:rPr>
          <w:sz w:val="24"/>
          <w:szCs w:val="24"/>
        </w:rPr>
        <w:t xml:space="preserve"> лексем, встречающихся в  189 словоформах, которые можно разделить на тематические группы:</w:t>
      </w:r>
    </w:p>
    <w:p w:rsidR="00A80A30" w:rsidRPr="00A80A30" w:rsidRDefault="00A80A30" w:rsidP="00A80A30">
      <w:pPr>
        <w:pStyle w:val="a3"/>
        <w:spacing w:line="360" w:lineRule="auto"/>
        <w:ind w:firstLine="851"/>
        <w:jc w:val="both"/>
        <w:rPr>
          <w:sz w:val="24"/>
          <w:szCs w:val="24"/>
        </w:rPr>
      </w:pPr>
      <w:proofErr w:type="gramStart"/>
      <w:r w:rsidRPr="00A80A30">
        <w:rPr>
          <w:sz w:val="24"/>
          <w:szCs w:val="24"/>
        </w:rPr>
        <w:t>1) со значением собирательности/местности (</w:t>
      </w:r>
      <w:r w:rsidRPr="00A80A30">
        <w:rPr>
          <w:i/>
          <w:sz w:val="24"/>
          <w:szCs w:val="24"/>
        </w:rPr>
        <w:t>поле, лес, деревья,  нива, аллея, луг, березняк, роща, цветы</w:t>
      </w:r>
      <w:r w:rsidRPr="00A80A30">
        <w:rPr>
          <w:sz w:val="24"/>
          <w:szCs w:val="24"/>
        </w:rPr>
        <w:t xml:space="preserve"> вообще);</w:t>
      </w:r>
      <w:proofErr w:type="gramEnd"/>
    </w:p>
    <w:p w:rsidR="00A80A30" w:rsidRPr="00A80A30" w:rsidRDefault="00A80A30" w:rsidP="00A80A30">
      <w:pPr>
        <w:pStyle w:val="a3"/>
        <w:spacing w:line="360" w:lineRule="auto"/>
        <w:ind w:firstLine="851"/>
        <w:jc w:val="both"/>
        <w:rPr>
          <w:sz w:val="24"/>
          <w:szCs w:val="24"/>
        </w:rPr>
      </w:pPr>
      <w:proofErr w:type="gramStart"/>
      <w:r w:rsidRPr="00A80A30">
        <w:rPr>
          <w:sz w:val="24"/>
          <w:szCs w:val="24"/>
        </w:rPr>
        <w:t>2) названия деревьев (</w:t>
      </w:r>
      <w:r w:rsidRPr="00A80A30">
        <w:rPr>
          <w:i/>
          <w:sz w:val="24"/>
          <w:szCs w:val="24"/>
        </w:rPr>
        <w:t>яблоня, черешня, ива, липа, сирень, мирт, лавр,  виноград, верба, акация, каштан, дуб, ясень, тополь, пихта</w:t>
      </w:r>
      <w:r w:rsidRPr="00A80A30">
        <w:rPr>
          <w:sz w:val="24"/>
          <w:szCs w:val="24"/>
        </w:rPr>
        <w:t>);</w:t>
      </w:r>
      <w:proofErr w:type="gramEnd"/>
    </w:p>
    <w:p w:rsidR="00A80A30" w:rsidRPr="00A80A30" w:rsidRDefault="00A80A30" w:rsidP="00A80A30">
      <w:pPr>
        <w:pStyle w:val="a3"/>
        <w:spacing w:line="360" w:lineRule="auto"/>
        <w:ind w:firstLine="851"/>
        <w:jc w:val="both"/>
        <w:rPr>
          <w:sz w:val="24"/>
          <w:szCs w:val="24"/>
        </w:rPr>
      </w:pPr>
      <w:r w:rsidRPr="00A80A30">
        <w:rPr>
          <w:sz w:val="24"/>
          <w:szCs w:val="24"/>
        </w:rPr>
        <w:t>3) флора нижнего яруса (</w:t>
      </w:r>
      <w:r w:rsidRPr="00A80A30">
        <w:rPr>
          <w:i/>
          <w:sz w:val="24"/>
          <w:szCs w:val="24"/>
        </w:rPr>
        <w:t>трава, кусты, тмин,  камыш, смородина</w:t>
      </w:r>
      <w:r w:rsidRPr="00A80A30">
        <w:rPr>
          <w:sz w:val="24"/>
          <w:szCs w:val="24"/>
        </w:rPr>
        <w:t>);</w:t>
      </w:r>
    </w:p>
    <w:p w:rsidR="00A80A30" w:rsidRPr="00A80A30" w:rsidRDefault="00A80A30" w:rsidP="00A80A30">
      <w:pPr>
        <w:pStyle w:val="a3"/>
        <w:spacing w:line="360" w:lineRule="auto"/>
        <w:ind w:firstLine="851"/>
        <w:jc w:val="both"/>
        <w:rPr>
          <w:sz w:val="24"/>
          <w:szCs w:val="24"/>
        </w:rPr>
      </w:pPr>
      <w:proofErr w:type="gramStart"/>
      <w:r w:rsidRPr="00A80A30">
        <w:rPr>
          <w:sz w:val="24"/>
          <w:szCs w:val="24"/>
        </w:rPr>
        <w:t xml:space="preserve">4) партитивные </w:t>
      </w:r>
      <w:proofErr w:type="spellStart"/>
      <w:r w:rsidRPr="00A80A30">
        <w:rPr>
          <w:sz w:val="24"/>
          <w:szCs w:val="24"/>
        </w:rPr>
        <w:t>фитонимы</w:t>
      </w:r>
      <w:proofErr w:type="spellEnd"/>
      <w:r w:rsidRPr="00A80A30">
        <w:rPr>
          <w:sz w:val="24"/>
          <w:szCs w:val="24"/>
        </w:rPr>
        <w:t xml:space="preserve"> (</w:t>
      </w:r>
      <w:r w:rsidRPr="00A80A30">
        <w:rPr>
          <w:i/>
          <w:sz w:val="24"/>
          <w:szCs w:val="24"/>
        </w:rPr>
        <w:t>ветка, листья, корни,  дупло, кора, лоза,</w:t>
      </w:r>
      <w:r w:rsidR="00756D1E">
        <w:rPr>
          <w:i/>
          <w:sz w:val="24"/>
          <w:szCs w:val="24"/>
        </w:rPr>
        <w:t xml:space="preserve"> </w:t>
      </w:r>
      <w:r w:rsidRPr="00A80A30">
        <w:rPr>
          <w:i/>
          <w:sz w:val="24"/>
          <w:szCs w:val="24"/>
        </w:rPr>
        <w:t>кисти, гроздья, семена, плод</w:t>
      </w:r>
      <w:r w:rsidRPr="00A80A30">
        <w:rPr>
          <w:sz w:val="24"/>
          <w:szCs w:val="24"/>
        </w:rPr>
        <w:t>);</w:t>
      </w:r>
      <w:proofErr w:type="gramEnd"/>
    </w:p>
    <w:p w:rsidR="00A80A30" w:rsidRPr="00A80A30" w:rsidRDefault="00A80A30" w:rsidP="00A80A30">
      <w:pPr>
        <w:pStyle w:val="a3"/>
        <w:spacing w:line="360" w:lineRule="auto"/>
        <w:ind w:firstLine="851"/>
        <w:jc w:val="both"/>
        <w:rPr>
          <w:sz w:val="24"/>
          <w:szCs w:val="24"/>
        </w:rPr>
      </w:pPr>
      <w:r w:rsidRPr="00A80A30">
        <w:rPr>
          <w:sz w:val="24"/>
          <w:szCs w:val="24"/>
        </w:rPr>
        <w:t>5) названия цветов (</w:t>
      </w:r>
      <w:r w:rsidRPr="00A80A30">
        <w:rPr>
          <w:i/>
          <w:sz w:val="24"/>
          <w:szCs w:val="24"/>
        </w:rPr>
        <w:t>роза, ландыш, лилия</w:t>
      </w:r>
      <w:r w:rsidRPr="00A80A30">
        <w:rPr>
          <w:sz w:val="24"/>
          <w:szCs w:val="24"/>
        </w:rPr>
        <w:t>);</w:t>
      </w:r>
    </w:p>
    <w:p w:rsidR="00A80A30" w:rsidRPr="00A80A30" w:rsidRDefault="00A80A30" w:rsidP="00A80A30">
      <w:pPr>
        <w:pStyle w:val="a3"/>
        <w:spacing w:line="360" w:lineRule="auto"/>
        <w:ind w:firstLine="851"/>
        <w:jc w:val="both"/>
        <w:rPr>
          <w:sz w:val="24"/>
          <w:szCs w:val="24"/>
        </w:rPr>
      </w:pPr>
      <w:r w:rsidRPr="00A80A30">
        <w:rPr>
          <w:sz w:val="24"/>
          <w:szCs w:val="24"/>
        </w:rPr>
        <w:t>6) предметы, сделанные из тех или иных растений (</w:t>
      </w:r>
      <w:r w:rsidRPr="00A80A30">
        <w:rPr>
          <w:i/>
          <w:sz w:val="24"/>
          <w:szCs w:val="24"/>
        </w:rPr>
        <w:t>венок</w:t>
      </w:r>
      <w:r w:rsidRPr="00A80A30">
        <w:rPr>
          <w:sz w:val="24"/>
          <w:szCs w:val="24"/>
        </w:rPr>
        <w:t>);</w:t>
      </w:r>
    </w:p>
    <w:p w:rsidR="00A80A30" w:rsidRPr="00A80A30" w:rsidRDefault="00A80A30" w:rsidP="00A80A30">
      <w:pPr>
        <w:pStyle w:val="a3"/>
        <w:spacing w:line="360" w:lineRule="auto"/>
        <w:ind w:firstLine="851"/>
        <w:jc w:val="both"/>
        <w:rPr>
          <w:sz w:val="24"/>
          <w:szCs w:val="24"/>
        </w:rPr>
      </w:pPr>
      <w:r w:rsidRPr="00A80A30">
        <w:rPr>
          <w:sz w:val="24"/>
          <w:szCs w:val="24"/>
        </w:rPr>
        <w:t>7) культурные растения (</w:t>
      </w:r>
      <w:r w:rsidRPr="00A80A30">
        <w:rPr>
          <w:i/>
          <w:sz w:val="24"/>
          <w:szCs w:val="24"/>
        </w:rPr>
        <w:t>рожь, хлеба</w:t>
      </w:r>
      <w:r w:rsidRPr="00A80A30">
        <w:rPr>
          <w:sz w:val="24"/>
          <w:szCs w:val="24"/>
        </w:rPr>
        <w:t xml:space="preserve">).  </w:t>
      </w:r>
    </w:p>
    <w:p w:rsidR="00A80A30" w:rsidRPr="00A80A30" w:rsidRDefault="00A80A30" w:rsidP="00A80A30">
      <w:pPr>
        <w:pStyle w:val="a3"/>
        <w:spacing w:line="360" w:lineRule="auto"/>
        <w:ind w:firstLine="851"/>
        <w:jc w:val="both"/>
        <w:rPr>
          <w:sz w:val="24"/>
          <w:szCs w:val="24"/>
        </w:rPr>
      </w:pPr>
      <w:proofErr w:type="gramStart"/>
      <w:r w:rsidRPr="00A80A30">
        <w:rPr>
          <w:sz w:val="24"/>
          <w:szCs w:val="24"/>
        </w:rPr>
        <w:t xml:space="preserve">При таком разнообразии использования </w:t>
      </w:r>
      <w:proofErr w:type="spellStart"/>
      <w:r w:rsidRPr="00A80A30">
        <w:rPr>
          <w:sz w:val="24"/>
          <w:szCs w:val="24"/>
        </w:rPr>
        <w:t>фитолексем</w:t>
      </w:r>
      <w:proofErr w:type="spellEnd"/>
      <w:r w:rsidRPr="00A80A30">
        <w:rPr>
          <w:sz w:val="24"/>
          <w:szCs w:val="24"/>
        </w:rPr>
        <w:t xml:space="preserve">  уникальными являются только 29</w:t>
      </w:r>
      <w:r>
        <w:rPr>
          <w:sz w:val="24"/>
          <w:szCs w:val="24"/>
        </w:rPr>
        <w:t xml:space="preserve"> (используются исключительно при создании идеального пейзажа)</w:t>
      </w:r>
      <w:r w:rsidRPr="00A80A30">
        <w:rPr>
          <w:sz w:val="24"/>
          <w:szCs w:val="24"/>
        </w:rPr>
        <w:t xml:space="preserve">: </w:t>
      </w:r>
      <w:r w:rsidRPr="00A80A30">
        <w:rPr>
          <w:i/>
          <w:sz w:val="24"/>
          <w:szCs w:val="24"/>
        </w:rPr>
        <w:t xml:space="preserve">деревья, хлеба, корни, верба, березняк, смородина, ландыш, рожь, виноград, гроздья, лоза, мурава, </w:t>
      </w:r>
      <w:r w:rsidRPr="00A80A30">
        <w:rPr>
          <w:i/>
          <w:sz w:val="24"/>
          <w:szCs w:val="24"/>
        </w:rPr>
        <w:lastRenderedPageBreak/>
        <w:t>былинка, кора, корни, дупло, венок, плод, семена, черешня, тмин, каштан, ясень, долина, нива, пихта, камыш, акация, лилия.</w:t>
      </w:r>
      <w:proofErr w:type="gramEnd"/>
      <w:r w:rsidRPr="00A80A30">
        <w:rPr>
          <w:i/>
          <w:sz w:val="24"/>
          <w:szCs w:val="24"/>
        </w:rPr>
        <w:t xml:space="preserve"> </w:t>
      </w:r>
      <w:r w:rsidRPr="00A80A30">
        <w:rPr>
          <w:sz w:val="24"/>
          <w:szCs w:val="24"/>
        </w:rPr>
        <w:t xml:space="preserve">Все эти лексемы ассоциируются у автора с весною и летом – теми временами года, когда лирическому герою комфортно наедине с природой или когда природа дополняет его счастье находиться рядом с возлюбленной. </w:t>
      </w:r>
    </w:p>
    <w:p w:rsidR="00A80A30" w:rsidRPr="00A80A30" w:rsidRDefault="00A80A30" w:rsidP="00A80A30">
      <w:pPr>
        <w:pStyle w:val="a3"/>
        <w:spacing w:line="360" w:lineRule="auto"/>
        <w:ind w:firstLine="851"/>
        <w:jc w:val="both"/>
        <w:rPr>
          <w:sz w:val="24"/>
          <w:szCs w:val="24"/>
        </w:rPr>
      </w:pPr>
      <w:r w:rsidRPr="00A80A30">
        <w:rPr>
          <w:sz w:val="24"/>
          <w:szCs w:val="24"/>
        </w:rPr>
        <w:t xml:space="preserve">В таком мире нет места работе, здесь царствует нега и блаженство. Это выражено подбором </w:t>
      </w:r>
      <w:proofErr w:type="spellStart"/>
      <w:r w:rsidRPr="00A80A30">
        <w:rPr>
          <w:sz w:val="24"/>
          <w:szCs w:val="24"/>
        </w:rPr>
        <w:t>фит</w:t>
      </w:r>
      <w:r w:rsidR="00074CEA">
        <w:rPr>
          <w:sz w:val="24"/>
          <w:szCs w:val="24"/>
        </w:rPr>
        <w:t>онимической</w:t>
      </w:r>
      <w:proofErr w:type="spellEnd"/>
      <w:r w:rsidR="00074CEA">
        <w:rPr>
          <w:sz w:val="24"/>
          <w:szCs w:val="24"/>
        </w:rPr>
        <w:t xml:space="preserve"> лексики. Нет</w:t>
      </w:r>
      <w:r w:rsidRPr="00A80A30">
        <w:rPr>
          <w:sz w:val="24"/>
          <w:szCs w:val="24"/>
        </w:rPr>
        <w:t xml:space="preserve"> признаков труда человека: </w:t>
      </w:r>
      <w:r w:rsidRPr="00A80A30">
        <w:rPr>
          <w:i/>
          <w:sz w:val="24"/>
          <w:szCs w:val="24"/>
        </w:rPr>
        <w:t xml:space="preserve">дрова, сено, снопа, жнивье </w:t>
      </w:r>
      <w:r w:rsidRPr="00A80A30">
        <w:rPr>
          <w:sz w:val="24"/>
          <w:szCs w:val="24"/>
        </w:rPr>
        <w:t xml:space="preserve">при описании идеального пейзажа отсутствуют (однако присутствуют в других стихотворениях). </w:t>
      </w:r>
      <w:r w:rsidR="00074CEA">
        <w:rPr>
          <w:sz w:val="24"/>
          <w:szCs w:val="24"/>
        </w:rPr>
        <w:t>Однако</w:t>
      </w:r>
      <w:proofErr w:type="gramStart"/>
      <w:r w:rsidR="00074CEA">
        <w:rPr>
          <w:sz w:val="24"/>
          <w:szCs w:val="24"/>
        </w:rPr>
        <w:t>,</w:t>
      </w:r>
      <w:proofErr w:type="gramEnd"/>
      <w:r w:rsidRPr="00A80A30">
        <w:rPr>
          <w:sz w:val="24"/>
          <w:szCs w:val="24"/>
        </w:rPr>
        <w:t xml:space="preserve"> есть один предмет, сделанный руками человека из природных материалов – это </w:t>
      </w:r>
      <w:r w:rsidRPr="00A80A30">
        <w:rPr>
          <w:i/>
          <w:sz w:val="24"/>
          <w:szCs w:val="24"/>
        </w:rPr>
        <w:t xml:space="preserve">венок, </w:t>
      </w:r>
      <w:r w:rsidRPr="00A80A30">
        <w:rPr>
          <w:sz w:val="24"/>
          <w:szCs w:val="24"/>
        </w:rPr>
        <w:t>который только лишний раз подчеркивает благодатность мгновения пребывания человека на лоне природы.</w:t>
      </w:r>
    </w:p>
    <w:p w:rsidR="00A80A30" w:rsidRPr="00A80A30" w:rsidRDefault="00A80A30" w:rsidP="00A80A30">
      <w:pPr>
        <w:pStyle w:val="a3"/>
        <w:spacing w:line="360" w:lineRule="auto"/>
        <w:ind w:firstLine="851"/>
        <w:jc w:val="both"/>
        <w:rPr>
          <w:sz w:val="24"/>
          <w:szCs w:val="24"/>
        </w:rPr>
      </w:pPr>
      <w:proofErr w:type="gramStart"/>
      <w:r w:rsidRPr="00A80A30">
        <w:rPr>
          <w:sz w:val="24"/>
          <w:szCs w:val="24"/>
        </w:rPr>
        <w:t>Те лексемы, которые можно встрет</w:t>
      </w:r>
      <w:r w:rsidR="006E6C54">
        <w:rPr>
          <w:sz w:val="24"/>
          <w:szCs w:val="24"/>
        </w:rPr>
        <w:t xml:space="preserve">ить и в тихом, мрачном пейзаже и </w:t>
      </w:r>
      <w:r w:rsidRPr="00A80A30">
        <w:rPr>
          <w:sz w:val="24"/>
          <w:szCs w:val="24"/>
        </w:rPr>
        <w:t>в идеальном пейзаже</w:t>
      </w:r>
      <w:r w:rsidR="006E6C54">
        <w:rPr>
          <w:sz w:val="24"/>
          <w:szCs w:val="24"/>
        </w:rPr>
        <w:t>, в последнем</w:t>
      </w:r>
      <w:r w:rsidRPr="00A80A30">
        <w:rPr>
          <w:sz w:val="24"/>
          <w:szCs w:val="24"/>
        </w:rPr>
        <w:t xml:space="preserve"> имеют положительную эмоциональную оценку, зафиксированную, в основном, эпитетами: </w:t>
      </w:r>
      <w:r w:rsidRPr="00A80A30">
        <w:rPr>
          <w:i/>
          <w:sz w:val="24"/>
          <w:szCs w:val="24"/>
        </w:rPr>
        <w:t>веселую зелень; яркие плавучие цветы; румяных роз; как здесь свежо под липою густою; густолистый, развесистый лес; теперь душистей лес; юный лист</w:t>
      </w:r>
      <w:r w:rsidRPr="00A80A30">
        <w:rPr>
          <w:sz w:val="24"/>
          <w:szCs w:val="24"/>
        </w:rPr>
        <w:t xml:space="preserve"> и т.д., а также другими тропами:</w:t>
      </w:r>
      <w:r w:rsidRPr="00A80A30">
        <w:rPr>
          <w:i/>
          <w:sz w:val="24"/>
          <w:szCs w:val="24"/>
        </w:rPr>
        <w:t xml:space="preserve"> жизнью свежей </w:t>
      </w:r>
      <w:r w:rsidR="00756D1E">
        <w:rPr>
          <w:i/>
          <w:sz w:val="24"/>
          <w:szCs w:val="24"/>
        </w:rPr>
        <w:t>дышит степь;</w:t>
      </w:r>
      <w:proofErr w:type="gramEnd"/>
      <w:r w:rsidR="00756D1E">
        <w:rPr>
          <w:i/>
          <w:sz w:val="24"/>
          <w:szCs w:val="24"/>
        </w:rPr>
        <w:t xml:space="preserve"> ветви сочною дугою, </w:t>
      </w:r>
      <w:r w:rsidRPr="00A80A30">
        <w:rPr>
          <w:i/>
          <w:sz w:val="24"/>
          <w:szCs w:val="24"/>
        </w:rPr>
        <w:t xml:space="preserve">Перегнулись над водою; манит куст </w:t>
      </w:r>
      <w:r w:rsidRPr="00A80A30">
        <w:rPr>
          <w:sz w:val="24"/>
          <w:szCs w:val="24"/>
        </w:rPr>
        <w:t>и т.д.</w:t>
      </w:r>
    </w:p>
    <w:p w:rsidR="00A80A30" w:rsidRPr="00A80A30" w:rsidRDefault="00A80A30" w:rsidP="00A80A30">
      <w:pPr>
        <w:pStyle w:val="a3"/>
        <w:spacing w:line="360" w:lineRule="auto"/>
        <w:ind w:firstLine="851"/>
        <w:jc w:val="both"/>
        <w:rPr>
          <w:sz w:val="24"/>
          <w:szCs w:val="24"/>
        </w:rPr>
      </w:pPr>
      <w:r w:rsidRPr="00A80A30">
        <w:rPr>
          <w:sz w:val="24"/>
          <w:szCs w:val="24"/>
        </w:rPr>
        <w:t>Стоит отметить, что Фет использует при создании своего идеального пейзажа не только лексемы, исторически связанные с ним (</w:t>
      </w:r>
      <w:r w:rsidRPr="00A80A30">
        <w:rPr>
          <w:i/>
          <w:sz w:val="24"/>
          <w:szCs w:val="24"/>
        </w:rPr>
        <w:t>виноград, лоза, венок, роза, сад, густой навес ветвей, трава, листья, плоды</w:t>
      </w:r>
      <w:r w:rsidRPr="00A80A30">
        <w:rPr>
          <w:sz w:val="24"/>
          <w:szCs w:val="24"/>
        </w:rPr>
        <w:t>), но и создает свою систему, в которой уже есть место и для традиционно русской флоры (</w:t>
      </w:r>
      <w:r w:rsidRPr="00A80A30">
        <w:rPr>
          <w:i/>
          <w:sz w:val="24"/>
          <w:szCs w:val="24"/>
        </w:rPr>
        <w:t>ива, липа, тополь, рожь, камыш</w:t>
      </w:r>
      <w:r w:rsidRPr="00A80A30">
        <w:rPr>
          <w:sz w:val="24"/>
          <w:szCs w:val="24"/>
        </w:rPr>
        <w:t>), которая, быть может, не так роскошна, как флора идеального классического пейзажа, но, несомненно, способна стать источником блаженства для лирического героя.</w:t>
      </w:r>
    </w:p>
    <w:p w:rsidR="00A80A30" w:rsidRPr="00A80A30" w:rsidRDefault="00A80A30" w:rsidP="00A80A30">
      <w:pPr>
        <w:pStyle w:val="a3"/>
        <w:spacing w:line="360" w:lineRule="auto"/>
        <w:ind w:firstLine="851"/>
        <w:jc w:val="both"/>
        <w:rPr>
          <w:sz w:val="24"/>
          <w:szCs w:val="24"/>
        </w:rPr>
      </w:pPr>
      <w:r w:rsidRPr="00A80A30">
        <w:rPr>
          <w:sz w:val="24"/>
          <w:szCs w:val="24"/>
        </w:rPr>
        <w:t xml:space="preserve">Фетом также создается картина зимнего идеального пейзажа: </w:t>
      </w:r>
      <w:r w:rsidRPr="00A80A30">
        <w:rPr>
          <w:i/>
          <w:sz w:val="24"/>
          <w:szCs w:val="24"/>
        </w:rPr>
        <w:t>Словно кто-то тороватый / Свежей, белой, пухлой ватой</w:t>
      </w:r>
      <w:proofErr w:type="gramStart"/>
      <w:r w:rsidRPr="00A80A30">
        <w:rPr>
          <w:i/>
          <w:sz w:val="24"/>
          <w:szCs w:val="24"/>
        </w:rPr>
        <w:t xml:space="preserve"> / В</w:t>
      </w:r>
      <w:proofErr w:type="gramEnd"/>
      <w:r w:rsidRPr="00A80A30">
        <w:rPr>
          <w:i/>
          <w:sz w:val="24"/>
          <w:szCs w:val="24"/>
        </w:rPr>
        <w:t xml:space="preserve">се убрал кусты </w:t>
      </w:r>
      <w:r w:rsidR="006E6C54">
        <w:rPr>
          <w:sz w:val="24"/>
          <w:szCs w:val="24"/>
        </w:rPr>
        <w:t>(«Мама! глянь-ка из окошка»</w:t>
      </w:r>
      <w:r w:rsidRPr="00A80A30">
        <w:rPr>
          <w:sz w:val="24"/>
          <w:szCs w:val="24"/>
        </w:rPr>
        <w:t>), что довольно интересно, т.к. обычно в зимнее время года его лирический герой удручен и тоскует по весне.</w:t>
      </w:r>
    </w:p>
    <w:p w:rsidR="00A80A30" w:rsidRPr="00A80A30" w:rsidRDefault="00A80A30" w:rsidP="00A80A30">
      <w:pPr>
        <w:pStyle w:val="a3"/>
        <w:spacing w:line="360" w:lineRule="auto"/>
        <w:ind w:firstLine="851"/>
        <w:jc w:val="both"/>
        <w:rPr>
          <w:i/>
          <w:sz w:val="24"/>
          <w:szCs w:val="24"/>
        </w:rPr>
      </w:pPr>
      <w:r w:rsidRPr="00A80A30">
        <w:rPr>
          <w:sz w:val="24"/>
          <w:szCs w:val="24"/>
        </w:rPr>
        <w:t>Также особенностью фетовского идеального пейз</w:t>
      </w:r>
      <w:r w:rsidR="006E6C54">
        <w:rPr>
          <w:sz w:val="24"/>
          <w:szCs w:val="24"/>
        </w:rPr>
        <w:t xml:space="preserve">ажа является то, он создается и в </w:t>
      </w:r>
      <w:r w:rsidRPr="00A80A30">
        <w:rPr>
          <w:sz w:val="24"/>
          <w:szCs w:val="24"/>
        </w:rPr>
        <w:t xml:space="preserve"> ночное время. Ночь не пугает лирического героя, он чувствует себя комфортно, ночью ему «вольнее дышать»: </w:t>
      </w:r>
      <w:r w:rsidRPr="00A80A30">
        <w:rPr>
          <w:i/>
          <w:sz w:val="24"/>
          <w:szCs w:val="24"/>
        </w:rPr>
        <w:t>Целый день спят ночные цветы, / Но лишь солнце за рощу зайдет</w:t>
      </w:r>
      <w:proofErr w:type="gramStart"/>
      <w:r w:rsidRPr="00A80A30">
        <w:rPr>
          <w:i/>
          <w:sz w:val="24"/>
          <w:szCs w:val="24"/>
        </w:rPr>
        <w:t xml:space="preserve"> / Р</w:t>
      </w:r>
      <w:proofErr w:type="gramEnd"/>
      <w:r w:rsidRPr="00A80A30">
        <w:rPr>
          <w:i/>
          <w:sz w:val="24"/>
          <w:szCs w:val="24"/>
        </w:rPr>
        <w:t>аскрываются тихо листы, / И я слышу, как сердце цветет.</w:t>
      </w:r>
    </w:p>
    <w:p w:rsidR="00A80A30" w:rsidRPr="00A80A30" w:rsidRDefault="00A80A30" w:rsidP="00A80A30">
      <w:pPr>
        <w:pStyle w:val="a3"/>
        <w:spacing w:line="360" w:lineRule="auto"/>
        <w:ind w:firstLine="851"/>
        <w:jc w:val="both"/>
        <w:rPr>
          <w:sz w:val="24"/>
          <w:szCs w:val="24"/>
        </w:rPr>
      </w:pPr>
      <w:r w:rsidRPr="00A80A30">
        <w:rPr>
          <w:sz w:val="24"/>
          <w:szCs w:val="24"/>
        </w:rPr>
        <w:t xml:space="preserve">Несмотря на то, что творчество Фета приходится на то время, когда господствовал унылый пейзаж, в стихотворениях самого Афанасия Афанасьевича он переплетается с тихим пейзажем (и в этом смысле он несколько опередил своих современников). Это связано с тем, что унылый пейзаж  подразумевает некую угнетенность лирического героя, его неудовлетворенность своим положением. В </w:t>
      </w:r>
      <w:r w:rsidRPr="00A80A30">
        <w:rPr>
          <w:sz w:val="24"/>
          <w:szCs w:val="24"/>
        </w:rPr>
        <w:lastRenderedPageBreak/>
        <w:t xml:space="preserve">творчестве же Фета, несмотря на многочисленные эпитеты, характерные для унылого пейзажа: </w:t>
      </w:r>
      <w:r w:rsidRPr="00A80A30">
        <w:rPr>
          <w:i/>
          <w:sz w:val="24"/>
          <w:szCs w:val="24"/>
        </w:rPr>
        <w:t xml:space="preserve">над мрачным ельником;  леса унылы; мрачный бор; поникнувшая ива; из тучи мглистой; </w:t>
      </w:r>
      <w:r w:rsidRPr="00A80A30">
        <w:rPr>
          <w:sz w:val="24"/>
          <w:szCs w:val="24"/>
        </w:rPr>
        <w:t>на общую мрачную тематику (тема смерти) в стихотворениях «Сев</w:t>
      </w:r>
      <w:r w:rsidR="006E6C54">
        <w:rPr>
          <w:sz w:val="24"/>
          <w:szCs w:val="24"/>
        </w:rPr>
        <w:t xml:space="preserve">астопольское братское кладбище», </w:t>
      </w:r>
      <w:r w:rsidRPr="00A80A30">
        <w:rPr>
          <w:sz w:val="24"/>
          <w:szCs w:val="24"/>
        </w:rPr>
        <w:t xml:space="preserve">«В тиши и мраке таинственной ночи» и т.п., все же преобладает «мажорная» тональность (термин </w:t>
      </w:r>
      <w:proofErr w:type="spellStart"/>
      <w:r w:rsidRPr="00A80A30">
        <w:rPr>
          <w:sz w:val="24"/>
          <w:szCs w:val="24"/>
        </w:rPr>
        <w:t>Бухштаба</w:t>
      </w:r>
      <w:proofErr w:type="spellEnd"/>
      <w:r w:rsidRPr="00A80A30">
        <w:rPr>
          <w:sz w:val="24"/>
          <w:szCs w:val="24"/>
        </w:rPr>
        <w:t>), это не давящая атмосфера унылого пейзажа, а просветленно-серая атмосфера, ожидающая прихода счастливой весенней поры.</w:t>
      </w:r>
    </w:p>
    <w:p w:rsidR="00A80A30" w:rsidRPr="00A80A30" w:rsidRDefault="00A80A30" w:rsidP="00A80A30">
      <w:pPr>
        <w:pStyle w:val="a3"/>
        <w:spacing w:line="360" w:lineRule="auto"/>
        <w:ind w:firstLine="851"/>
        <w:jc w:val="both"/>
        <w:rPr>
          <w:sz w:val="24"/>
          <w:szCs w:val="24"/>
        </w:rPr>
      </w:pPr>
      <w:r w:rsidRPr="005C0E15">
        <w:rPr>
          <w:b/>
          <w:sz w:val="24"/>
          <w:szCs w:val="24"/>
        </w:rPr>
        <w:t>Уныло-тихий пейзаж</w:t>
      </w:r>
      <w:r w:rsidRPr="00A80A30">
        <w:rPr>
          <w:sz w:val="24"/>
          <w:szCs w:val="24"/>
        </w:rPr>
        <w:t xml:space="preserve"> создается Фетом в 33 стихотворениях при помощи 40 лексем, представленных в 112 словоформах. Используются те же сематические группы, что и в идеальном пейзаже.</w:t>
      </w:r>
    </w:p>
    <w:p w:rsidR="00A80A30" w:rsidRPr="00A80A30" w:rsidRDefault="00A80A30" w:rsidP="00A80A30">
      <w:pPr>
        <w:pStyle w:val="a3"/>
        <w:spacing w:line="360" w:lineRule="auto"/>
        <w:ind w:firstLine="851"/>
        <w:jc w:val="both"/>
        <w:rPr>
          <w:sz w:val="24"/>
          <w:szCs w:val="24"/>
        </w:rPr>
      </w:pPr>
      <w:proofErr w:type="gramStart"/>
      <w:r w:rsidRPr="00A80A30">
        <w:rPr>
          <w:sz w:val="24"/>
          <w:szCs w:val="24"/>
        </w:rPr>
        <w:t xml:space="preserve">Уникальными лексемами для уныло-тихого пейзажа являются: </w:t>
      </w:r>
      <w:r w:rsidRPr="00A80A30">
        <w:rPr>
          <w:i/>
          <w:sz w:val="24"/>
          <w:szCs w:val="24"/>
        </w:rPr>
        <w:t xml:space="preserve">плющ, колос,  сноп, жнивья, </w:t>
      </w:r>
      <w:proofErr w:type="spellStart"/>
      <w:r w:rsidRPr="00A80A30">
        <w:rPr>
          <w:i/>
          <w:sz w:val="24"/>
          <w:szCs w:val="24"/>
        </w:rPr>
        <w:t>липник</w:t>
      </w:r>
      <w:proofErr w:type="spellEnd"/>
      <w:r w:rsidRPr="00A80A30">
        <w:rPr>
          <w:i/>
          <w:sz w:val="24"/>
          <w:szCs w:val="24"/>
        </w:rPr>
        <w:t xml:space="preserve">, георгины, клен, пень, мох, горошек, ельник, сено, кипарис, </w:t>
      </w:r>
      <w:r w:rsidR="00756D1E" w:rsidRPr="00756D1E">
        <w:rPr>
          <w:sz w:val="24"/>
          <w:szCs w:val="24"/>
        </w:rPr>
        <w:t>и большинство из них</w:t>
      </w:r>
      <w:r w:rsidR="00756D1E">
        <w:rPr>
          <w:i/>
          <w:sz w:val="24"/>
          <w:szCs w:val="24"/>
        </w:rPr>
        <w:t xml:space="preserve"> </w:t>
      </w:r>
      <w:r w:rsidRPr="00A80A30">
        <w:rPr>
          <w:sz w:val="24"/>
          <w:szCs w:val="24"/>
        </w:rPr>
        <w:t>указывают на определенное время года – осень (</w:t>
      </w:r>
      <w:r w:rsidRPr="00A80A30">
        <w:rPr>
          <w:i/>
          <w:sz w:val="24"/>
          <w:szCs w:val="24"/>
        </w:rPr>
        <w:t>сноп; горошек отцветал; и в ночь краснеет лист кленовый</w:t>
      </w:r>
      <w:r w:rsidRPr="00A80A30">
        <w:rPr>
          <w:sz w:val="24"/>
          <w:szCs w:val="24"/>
        </w:rPr>
        <w:t>)</w:t>
      </w:r>
      <w:proofErr w:type="gramEnd"/>
    </w:p>
    <w:p w:rsidR="00A80A30" w:rsidRPr="00A80A30" w:rsidRDefault="00A80A30" w:rsidP="00A80A30">
      <w:pPr>
        <w:pStyle w:val="a3"/>
        <w:spacing w:line="360" w:lineRule="auto"/>
        <w:ind w:firstLine="851"/>
        <w:jc w:val="both"/>
        <w:rPr>
          <w:sz w:val="24"/>
          <w:szCs w:val="24"/>
        </w:rPr>
      </w:pPr>
      <w:r w:rsidRPr="00A80A30">
        <w:rPr>
          <w:sz w:val="24"/>
          <w:szCs w:val="24"/>
        </w:rPr>
        <w:t xml:space="preserve">Плющ – признак старости, чего-то запущенного и забытого: </w:t>
      </w:r>
      <w:r w:rsidRPr="00A80A30">
        <w:rPr>
          <w:i/>
          <w:sz w:val="24"/>
          <w:szCs w:val="24"/>
        </w:rPr>
        <w:t>И страстного кумира под плющом</w:t>
      </w:r>
      <w:r w:rsidRPr="00A80A30">
        <w:rPr>
          <w:sz w:val="24"/>
          <w:szCs w:val="24"/>
        </w:rPr>
        <w:t xml:space="preserve"> (о статуе); </w:t>
      </w:r>
      <w:r w:rsidRPr="00A80A30">
        <w:rPr>
          <w:i/>
          <w:sz w:val="24"/>
          <w:szCs w:val="24"/>
        </w:rPr>
        <w:t>Над грудой мусора, где плющ тоскливо вьется.</w:t>
      </w:r>
    </w:p>
    <w:p w:rsidR="00A80A30" w:rsidRPr="00A80A30" w:rsidRDefault="00A80A30" w:rsidP="00A80A30">
      <w:pPr>
        <w:pStyle w:val="a3"/>
        <w:spacing w:line="360" w:lineRule="auto"/>
        <w:ind w:firstLine="851"/>
        <w:jc w:val="both"/>
        <w:rPr>
          <w:i/>
          <w:sz w:val="24"/>
          <w:szCs w:val="24"/>
        </w:rPr>
      </w:pPr>
      <w:r w:rsidRPr="00A80A30">
        <w:rPr>
          <w:sz w:val="24"/>
          <w:szCs w:val="24"/>
        </w:rPr>
        <w:t xml:space="preserve">Очень часто в контекст унылого пейзажа включается идеальный пейзаж, как недосягаемое на данный момент подобие райского сада, в котором хочется оказаться лирическому герою: </w:t>
      </w:r>
      <w:r w:rsidRPr="00A80A30">
        <w:rPr>
          <w:i/>
          <w:sz w:val="24"/>
          <w:szCs w:val="24"/>
        </w:rPr>
        <w:t xml:space="preserve">Где с дикой </w:t>
      </w:r>
      <w:proofErr w:type="spellStart"/>
      <w:r w:rsidRPr="00A80A30">
        <w:rPr>
          <w:i/>
          <w:sz w:val="24"/>
          <w:szCs w:val="24"/>
        </w:rPr>
        <w:t>яблонью</w:t>
      </w:r>
      <w:proofErr w:type="spellEnd"/>
      <w:r w:rsidRPr="00A80A30">
        <w:rPr>
          <w:i/>
          <w:sz w:val="24"/>
          <w:szCs w:val="24"/>
        </w:rPr>
        <w:t xml:space="preserve"> убором спорит слива, Где дремлет над </w:t>
      </w:r>
      <w:proofErr w:type="spellStart"/>
      <w:r w:rsidRPr="00A80A30">
        <w:rPr>
          <w:i/>
          <w:sz w:val="24"/>
          <w:szCs w:val="24"/>
        </w:rPr>
        <w:t>над</w:t>
      </w:r>
      <w:proofErr w:type="spellEnd"/>
      <w:r w:rsidRPr="00A80A30">
        <w:rPr>
          <w:i/>
          <w:sz w:val="24"/>
          <w:szCs w:val="24"/>
        </w:rPr>
        <w:t xml:space="preserve"> водой поникнувшая ива; Все далекий, </w:t>
      </w:r>
      <w:proofErr w:type="spellStart"/>
      <w:r w:rsidRPr="00A80A30">
        <w:rPr>
          <w:i/>
          <w:sz w:val="24"/>
          <w:szCs w:val="24"/>
        </w:rPr>
        <w:t>давнешний</w:t>
      </w:r>
      <w:proofErr w:type="spellEnd"/>
      <w:r w:rsidRPr="00A80A30">
        <w:rPr>
          <w:i/>
          <w:sz w:val="24"/>
          <w:szCs w:val="24"/>
        </w:rPr>
        <w:t xml:space="preserve"> мне чудится сад, - Там и звезды крупней и сильней аромат, И ночных </w:t>
      </w:r>
      <w:r w:rsidR="0087196F">
        <w:rPr>
          <w:i/>
          <w:sz w:val="24"/>
          <w:szCs w:val="24"/>
        </w:rPr>
        <w:t>благовоний живая волна</w:t>
      </w:r>
      <w:proofErr w:type="gramStart"/>
      <w:r w:rsidR="0087196F">
        <w:rPr>
          <w:i/>
          <w:sz w:val="24"/>
          <w:szCs w:val="24"/>
        </w:rPr>
        <w:t xml:space="preserve"> Т</w:t>
      </w:r>
      <w:proofErr w:type="gramEnd"/>
      <w:r w:rsidR="0087196F">
        <w:rPr>
          <w:i/>
          <w:sz w:val="24"/>
          <w:szCs w:val="24"/>
        </w:rPr>
        <w:t>ам доход</w:t>
      </w:r>
      <w:r w:rsidRPr="00A80A30">
        <w:rPr>
          <w:i/>
          <w:sz w:val="24"/>
          <w:szCs w:val="24"/>
        </w:rPr>
        <w:t>ит до сердца, истомы полна.</w:t>
      </w:r>
    </w:p>
    <w:p w:rsidR="00A80A30" w:rsidRPr="00A80A30" w:rsidRDefault="00A80A30" w:rsidP="00A80A30">
      <w:pPr>
        <w:pStyle w:val="a3"/>
        <w:spacing w:line="360" w:lineRule="auto"/>
        <w:ind w:firstLine="851"/>
        <w:jc w:val="both"/>
        <w:rPr>
          <w:sz w:val="24"/>
          <w:szCs w:val="24"/>
        </w:rPr>
      </w:pPr>
      <w:r w:rsidRPr="00A80A30">
        <w:rPr>
          <w:sz w:val="24"/>
          <w:szCs w:val="24"/>
        </w:rPr>
        <w:t xml:space="preserve">Кипарис и мирт составляют мрачный пейзаж стихотворений: </w:t>
      </w:r>
      <w:r w:rsidRPr="00A80A30">
        <w:rPr>
          <w:i/>
          <w:sz w:val="24"/>
          <w:szCs w:val="24"/>
        </w:rPr>
        <w:t>Какая славы тризна</w:t>
      </w:r>
      <w:proofErr w:type="gramStart"/>
      <w:r w:rsidRPr="00A80A30">
        <w:rPr>
          <w:i/>
          <w:sz w:val="24"/>
          <w:szCs w:val="24"/>
        </w:rPr>
        <w:t xml:space="preserve"> С</w:t>
      </w:r>
      <w:proofErr w:type="gramEnd"/>
      <w:r w:rsidRPr="00A80A30">
        <w:rPr>
          <w:i/>
          <w:sz w:val="24"/>
          <w:szCs w:val="24"/>
        </w:rPr>
        <w:t>редь кипарисов, мирт и каменных гробов</w:t>
      </w:r>
      <w:r w:rsidRPr="00A80A30">
        <w:rPr>
          <w:sz w:val="24"/>
          <w:szCs w:val="24"/>
        </w:rPr>
        <w:t xml:space="preserve"> («Севастопольское братское кладбище»). Но даже здесь прослеживается фетовская «мажорная» тональность: рядом с кипарисом (деревом печали, которое всегда высаживали на кладбищах) растет мирт – символ молодости, красоты и райского блаженства.</w:t>
      </w:r>
    </w:p>
    <w:p w:rsidR="00A80A30" w:rsidRPr="00A80A30" w:rsidRDefault="00A80A30" w:rsidP="00A80A30">
      <w:pPr>
        <w:pStyle w:val="a3"/>
        <w:spacing w:line="360" w:lineRule="auto"/>
        <w:ind w:firstLine="851"/>
        <w:jc w:val="both"/>
        <w:rPr>
          <w:i/>
          <w:sz w:val="24"/>
          <w:szCs w:val="24"/>
        </w:rPr>
      </w:pPr>
      <w:proofErr w:type="gramStart"/>
      <w:r w:rsidRPr="00A80A30">
        <w:rPr>
          <w:sz w:val="24"/>
          <w:szCs w:val="24"/>
        </w:rPr>
        <w:t>На фоне тихих, унылых пейзажей, в частности при описании «уснувшей», «погибшей» природы зимы, ярко выделяется образ «сосны», сильной, неподвластной морозу:</w:t>
      </w:r>
      <w:proofErr w:type="gramEnd"/>
      <w:r w:rsidRPr="00A80A30">
        <w:rPr>
          <w:sz w:val="24"/>
          <w:szCs w:val="24"/>
        </w:rPr>
        <w:t xml:space="preserve"> </w:t>
      </w:r>
      <w:r w:rsidRPr="00A80A30">
        <w:rPr>
          <w:i/>
          <w:sz w:val="24"/>
          <w:szCs w:val="24"/>
        </w:rPr>
        <w:t>Глядя надменно, как бывало, На жертвы холода и сна, Себе ни в чем не изменяла Непобедимая сосна</w:t>
      </w:r>
      <w:r w:rsidRPr="00A80A30">
        <w:rPr>
          <w:sz w:val="24"/>
          <w:szCs w:val="24"/>
        </w:rPr>
        <w:t xml:space="preserve">; и эта ее сила раздражает героя, т.к. она не вписывается в жизненный круг того, что ему мило и напоминает ему весной о зиме: </w:t>
      </w:r>
      <w:r w:rsidRPr="00A80A30">
        <w:rPr>
          <w:i/>
          <w:sz w:val="24"/>
          <w:szCs w:val="24"/>
        </w:rPr>
        <w:t>Средь кленов девственных и плачущих берез / Я видеть не могу надменных этих сосен.</w:t>
      </w:r>
    </w:p>
    <w:p w:rsidR="00A80A30" w:rsidRPr="00A80A30" w:rsidRDefault="00A80A30" w:rsidP="00A80A30">
      <w:pPr>
        <w:pStyle w:val="a3"/>
        <w:spacing w:line="360" w:lineRule="auto"/>
        <w:ind w:firstLine="851"/>
        <w:jc w:val="both"/>
        <w:rPr>
          <w:sz w:val="24"/>
          <w:szCs w:val="24"/>
        </w:rPr>
      </w:pPr>
      <w:r w:rsidRPr="00A80A30">
        <w:rPr>
          <w:sz w:val="24"/>
          <w:szCs w:val="24"/>
        </w:rPr>
        <w:t xml:space="preserve">В оппозицию «сосне» ставится «тополь», несмотря на то, что он тоже силен и долго не поддается морозу, он все же сбрасывает листву и весной его ждет новое </w:t>
      </w:r>
      <w:r w:rsidRPr="00A80A30">
        <w:rPr>
          <w:sz w:val="24"/>
          <w:szCs w:val="24"/>
        </w:rPr>
        <w:lastRenderedPageBreak/>
        <w:t xml:space="preserve">рождение: </w:t>
      </w:r>
      <w:r w:rsidRPr="00A80A30">
        <w:rPr>
          <w:i/>
          <w:sz w:val="24"/>
          <w:szCs w:val="24"/>
        </w:rPr>
        <w:t>Лишь ты один над мертвыми</w:t>
      </w:r>
      <w:r w:rsidRPr="00A80A30">
        <w:rPr>
          <w:b/>
          <w:i/>
          <w:sz w:val="24"/>
          <w:szCs w:val="24"/>
        </w:rPr>
        <w:t xml:space="preserve"> </w:t>
      </w:r>
      <w:r w:rsidRPr="00A80A30">
        <w:rPr>
          <w:i/>
          <w:sz w:val="24"/>
          <w:szCs w:val="24"/>
        </w:rPr>
        <w:t>степями</w:t>
      </w:r>
      <w:proofErr w:type="gramStart"/>
      <w:r w:rsidRPr="00A80A30">
        <w:rPr>
          <w:i/>
          <w:sz w:val="24"/>
          <w:szCs w:val="24"/>
        </w:rPr>
        <w:t xml:space="preserve"> / Т</w:t>
      </w:r>
      <w:proofErr w:type="gramEnd"/>
      <w:r w:rsidRPr="00A80A30">
        <w:rPr>
          <w:i/>
          <w:sz w:val="24"/>
          <w:szCs w:val="24"/>
        </w:rPr>
        <w:t xml:space="preserve">аишь, мой тополь, смертный свой недуг / И, трепеща по-прежнему листами, / О вешних днях лепечешь мне как друг. </w:t>
      </w:r>
      <w:r w:rsidRPr="00A80A30">
        <w:rPr>
          <w:sz w:val="24"/>
          <w:szCs w:val="24"/>
        </w:rPr>
        <w:t xml:space="preserve">Кроме того, сосна ассоциируется с севером, а тополь с югом, что дополнительно указывает на его положительную характеристику: </w:t>
      </w:r>
      <w:r w:rsidRPr="00A80A30">
        <w:rPr>
          <w:i/>
          <w:sz w:val="24"/>
          <w:szCs w:val="24"/>
        </w:rPr>
        <w:t>С подъятыми ты к небесам ветвями</w:t>
      </w:r>
      <w:proofErr w:type="gramStart"/>
      <w:r w:rsidRPr="00A80A30">
        <w:rPr>
          <w:i/>
          <w:sz w:val="24"/>
          <w:szCs w:val="24"/>
        </w:rPr>
        <w:t xml:space="preserve"> / С</w:t>
      </w:r>
      <w:proofErr w:type="gramEnd"/>
      <w:r w:rsidRPr="00A80A30">
        <w:rPr>
          <w:i/>
          <w:sz w:val="24"/>
          <w:szCs w:val="24"/>
        </w:rPr>
        <w:t xml:space="preserve">тоишь один и помнишь теплый юг. </w:t>
      </w:r>
      <w:r w:rsidR="005C0E15">
        <w:rPr>
          <w:sz w:val="24"/>
          <w:szCs w:val="24"/>
        </w:rPr>
        <w:t>Не случайно</w:t>
      </w:r>
      <w:r w:rsidRPr="00A80A30">
        <w:rPr>
          <w:sz w:val="24"/>
          <w:szCs w:val="24"/>
        </w:rPr>
        <w:t xml:space="preserve"> «тополь» включается в пейзаж идеальный, в то время как «сосна» - элемент унылого/тихого и бурного пейзажей.</w:t>
      </w:r>
    </w:p>
    <w:p w:rsidR="00A80A30" w:rsidRPr="00A80A30" w:rsidRDefault="00A80A30" w:rsidP="00A80A30">
      <w:pPr>
        <w:pStyle w:val="a3"/>
        <w:spacing w:line="360" w:lineRule="auto"/>
        <w:ind w:firstLine="851"/>
        <w:jc w:val="both"/>
        <w:rPr>
          <w:sz w:val="24"/>
          <w:szCs w:val="24"/>
        </w:rPr>
      </w:pPr>
      <w:r w:rsidRPr="00A80A30">
        <w:rPr>
          <w:sz w:val="24"/>
          <w:szCs w:val="24"/>
        </w:rPr>
        <w:t xml:space="preserve">Для уныло-тихого пейзажа </w:t>
      </w:r>
      <w:proofErr w:type="gramStart"/>
      <w:r w:rsidRPr="00A80A30">
        <w:rPr>
          <w:sz w:val="24"/>
          <w:szCs w:val="24"/>
        </w:rPr>
        <w:t>характерны</w:t>
      </w:r>
      <w:proofErr w:type="gramEnd"/>
      <w:r w:rsidRPr="00A80A30">
        <w:rPr>
          <w:sz w:val="24"/>
          <w:szCs w:val="24"/>
        </w:rPr>
        <w:t>:</w:t>
      </w:r>
    </w:p>
    <w:p w:rsidR="00A80A30" w:rsidRPr="00A80A30" w:rsidRDefault="00A80A30" w:rsidP="00A80A30">
      <w:pPr>
        <w:pStyle w:val="a3"/>
        <w:spacing w:line="360" w:lineRule="auto"/>
        <w:ind w:firstLine="851"/>
        <w:jc w:val="both"/>
        <w:rPr>
          <w:sz w:val="24"/>
          <w:szCs w:val="24"/>
        </w:rPr>
      </w:pPr>
      <w:r w:rsidRPr="00A80A30">
        <w:rPr>
          <w:sz w:val="24"/>
          <w:szCs w:val="24"/>
        </w:rPr>
        <w:t xml:space="preserve">1) мотив сна: </w:t>
      </w:r>
      <w:r w:rsidRPr="00A80A30">
        <w:rPr>
          <w:i/>
          <w:sz w:val="24"/>
          <w:szCs w:val="24"/>
        </w:rPr>
        <w:t xml:space="preserve">Устало все кругом: &lt;…&gt;И ночь, и в зелени потусклой спящий лес, И желтый тот листок, что наконец свалился; И тянется станица журавлей; Над </w:t>
      </w:r>
      <w:proofErr w:type="spellStart"/>
      <w:r w:rsidRPr="00A80A30">
        <w:rPr>
          <w:i/>
          <w:sz w:val="24"/>
          <w:szCs w:val="24"/>
        </w:rPr>
        <w:t>липником</w:t>
      </w:r>
      <w:proofErr w:type="spellEnd"/>
      <w:r w:rsidRPr="00A80A30">
        <w:rPr>
          <w:i/>
          <w:sz w:val="24"/>
          <w:szCs w:val="24"/>
        </w:rPr>
        <w:t xml:space="preserve"> замолкнувшего сада; Тишина леса объемлет; Не качаясь, колос дремлет; Когда уронит лес последний лист сухой</w:t>
      </w:r>
      <w:proofErr w:type="gramStart"/>
      <w:r w:rsidRPr="00A80A30">
        <w:rPr>
          <w:i/>
          <w:sz w:val="24"/>
          <w:szCs w:val="24"/>
        </w:rPr>
        <w:t xml:space="preserve"> И</w:t>
      </w:r>
      <w:proofErr w:type="gramEnd"/>
      <w:r w:rsidRPr="00A80A30">
        <w:rPr>
          <w:i/>
          <w:sz w:val="24"/>
          <w:szCs w:val="24"/>
        </w:rPr>
        <w:t>, смолкнув, станет ждать весны и возрожденья;</w:t>
      </w:r>
      <w:r w:rsidRPr="00A80A30">
        <w:rPr>
          <w:sz w:val="24"/>
          <w:szCs w:val="24"/>
        </w:rPr>
        <w:t xml:space="preserve"> </w:t>
      </w:r>
    </w:p>
    <w:p w:rsidR="00A80A30" w:rsidRPr="00A80A30" w:rsidRDefault="00A80A30" w:rsidP="00A80A30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sz w:val="24"/>
          <w:szCs w:val="24"/>
        </w:rPr>
      </w:pPr>
      <w:r w:rsidRPr="00A80A30">
        <w:rPr>
          <w:sz w:val="24"/>
          <w:szCs w:val="24"/>
        </w:rPr>
        <w:t xml:space="preserve">мотив увядания, запустения: </w:t>
      </w:r>
      <w:r w:rsidRPr="00A80A30">
        <w:rPr>
          <w:i/>
          <w:sz w:val="24"/>
          <w:szCs w:val="24"/>
        </w:rPr>
        <w:t>Хватает за ноги заглохшая трава; Трава поблекла.</w:t>
      </w:r>
    </w:p>
    <w:p w:rsidR="00A80A30" w:rsidRPr="00A80A30" w:rsidRDefault="00A80A30" w:rsidP="00A80A30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i/>
          <w:sz w:val="24"/>
          <w:szCs w:val="24"/>
        </w:rPr>
      </w:pPr>
      <w:r w:rsidRPr="00A80A30">
        <w:rPr>
          <w:sz w:val="24"/>
          <w:szCs w:val="24"/>
        </w:rPr>
        <w:t xml:space="preserve">мотив тишины: </w:t>
      </w:r>
      <w:r w:rsidRPr="00A80A30">
        <w:rPr>
          <w:i/>
          <w:sz w:val="24"/>
          <w:szCs w:val="24"/>
        </w:rPr>
        <w:t>Сады молчат; Последний лист разметан меж ногами; От голубых холмов бежит немая степь.</w:t>
      </w:r>
    </w:p>
    <w:p w:rsidR="00A80A30" w:rsidRPr="005C0E15" w:rsidRDefault="00A80A30" w:rsidP="00A80A30">
      <w:pPr>
        <w:pStyle w:val="a3"/>
        <w:spacing w:line="360" w:lineRule="auto"/>
        <w:ind w:firstLine="851"/>
        <w:jc w:val="both"/>
        <w:rPr>
          <w:sz w:val="24"/>
          <w:szCs w:val="24"/>
        </w:rPr>
      </w:pPr>
      <w:r w:rsidRPr="005C0E15">
        <w:rPr>
          <w:b/>
          <w:sz w:val="24"/>
          <w:szCs w:val="24"/>
        </w:rPr>
        <w:t>Бурный пейзаж</w:t>
      </w:r>
      <w:r w:rsidRPr="00A80A30">
        <w:rPr>
          <w:sz w:val="24"/>
          <w:szCs w:val="24"/>
        </w:rPr>
        <w:t xml:space="preserve">, как таковой, в творчестве Фета отсутствует, но наличествуют его элементы, которые были зафиксированы в 10 стихотворениях и представлены 12 лексемами (19 словоформ). Фет здесь не использует названия цветов, цветущих растений, культурных растений, изделий, изготовленных человеком. </w:t>
      </w:r>
      <w:proofErr w:type="gramStart"/>
      <w:r w:rsidRPr="00A80A30">
        <w:rPr>
          <w:sz w:val="24"/>
          <w:szCs w:val="24"/>
        </w:rPr>
        <w:t xml:space="preserve">Бурный пейзаж – стихия, где нет места прекрасному (т.к. это прекрасное, цветущее, должно прийти на очищенную бурей землю), он рисует картины общие, для чего используются следующие </w:t>
      </w:r>
      <w:proofErr w:type="spellStart"/>
      <w:r w:rsidRPr="00A80A30">
        <w:rPr>
          <w:sz w:val="24"/>
          <w:szCs w:val="24"/>
        </w:rPr>
        <w:t>фитонимы</w:t>
      </w:r>
      <w:proofErr w:type="spellEnd"/>
      <w:r w:rsidRPr="00A80A30">
        <w:rPr>
          <w:sz w:val="24"/>
          <w:szCs w:val="24"/>
        </w:rPr>
        <w:t xml:space="preserve">: </w:t>
      </w:r>
      <w:r w:rsidRPr="00A80A30">
        <w:rPr>
          <w:i/>
          <w:sz w:val="24"/>
          <w:szCs w:val="24"/>
        </w:rPr>
        <w:t>поле, степь, былинка, лес, листья, сосны, ветви, ива, крапива, бор, дуб, ель.</w:t>
      </w:r>
      <w:proofErr w:type="gramEnd"/>
      <w:r w:rsidRPr="00A80A30">
        <w:rPr>
          <w:sz w:val="24"/>
          <w:szCs w:val="24"/>
        </w:rPr>
        <w:t xml:space="preserve"> Уникальными лексемами для бурного пейзажа являются </w:t>
      </w:r>
      <w:r w:rsidRPr="00A80A30">
        <w:rPr>
          <w:i/>
          <w:sz w:val="24"/>
          <w:szCs w:val="24"/>
        </w:rPr>
        <w:t>крапива</w:t>
      </w:r>
      <w:r w:rsidRPr="00A80A30">
        <w:rPr>
          <w:sz w:val="24"/>
          <w:szCs w:val="24"/>
        </w:rPr>
        <w:t xml:space="preserve"> и </w:t>
      </w:r>
      <w:r w:rsidRPr="00A80A30">
        <w:rPr>
          <w:i/>
          <w:sz w:val="24"/>
          <w:szCs w:val="24"/>
        </w:rPr>
        <w:t>ель.</w:t>
      </w:r>
      <w:r w:rsidR="005C0E15" w:rsidRPr="005C0E15">
        <w:rPr>
          <w:szCs w:val="28"/>
        </w:rPr>
        <w:t xml:space="preserve"> </w:t>
      </w:r>
      <w:r w:rsidR="005C0E15" w:rsidRPr="005C0E15">
        <w:rPr>
          <w:sz w:val="24"/>
          <w:szCs w:val="24"/>
        </w:rPr>
        <w:t xml:space="preserve">Бурный пейзаж, как и уныло-тихий, дается в оппозиции </w:t>
      </w:r>
      <w:proofErr w:type="gramStart"/>
      <w:r w:rsidR="005C0E15" w:rsidRPr="005C0E15">
        <w:rPr>
          <w:sz w:val="24"/>
          <w:szCs w:val="24"/>
        </w:rPr>
        <w:t>идеальному</w:t>
      </w:r>
      <w:proofErr w:type="gramEnd"/>
      <w:r w:rsidR="005C0E15" w:rsidRPr="005C0E15">
        <w:rPr>
          <w:sz w:val="24"/>
          <w:szCs w:val="24"/>
        </w:rPr>
        <w:t>. При этом работает схема: буря - &gt; счастье.</w:t>
      </w:r>
    </w:p>
    <w:p w:rsidR="00A80A30" w:rsidRPr="00A80A30" w:rsidRDefault="00A80A30" w:rsidP="00A80A30">
      <w:pPr>
        <w:pStyle w:val="a3"/>
        <w:spacing w:line="360" w:lineRule="auto"/>
        <w:ind w:firstLine="851"/>
        <w:jc w:val="both"/>
        <w:rPr>
          <w:color w:val="2E2E2E"/>
          <w:sz w:val="24"/>
          <w:szCs w:val="24"/>
        </w:rPr>
      </w:pPr>
      <w:r w:rsidRPr="00A80A30">
        <w:rPr>
          <w:sz w:val="24"/>
          <w:szCs w:val="24"/>
        </w:rPr>
        <w:t>Лексема «крапива» используется в стихотворении «Узник»:</w:t>
      </w:r>
      <w:r w:rsidRPr="00A80A30">
        <w:rPr>
          <w:color w:val="2E2E2E"/>
          <w:sz w:val="24"/>
          <w:szCs w:val="24"/>
        </w:rPr>
        <w:t xml:space="preserve"> </w:t>
      </w:r>
      <w:r w:rsidRPr="00A80A30">
        <w:rPr>
          <w:i/>
          <w:sz w:val="24"/>
          <w:szCs w:val="24"/>
        </w:rPr>
        <w:t>Густая крапива</w:t>
      </w:r>
      <w:proofErr w:type="gramStart"/>
      <w:r w:rsidRPr="00A80A30">
        <w:rPr>
          <w:i/>
          <w:sz w:val="24"/>
          <w:szCs w:val="24"/>
        </w:rPr>
        <w:t xml:space="preserve"> / Ш</w:t>
      </w:r>
      <w:proofErr w:type="gramEnd"/>
      <w:r w:rsidRPr="00A80A30">
        <w:rPr>
          <w:i/>
          <w:sz w:val="24"/>
          <w:szCs w:val="24"/>
        </w:rPr>
        <w:t>умит под окном, / Зеленая ива / Повисла шатром</w:t>
      </w:r>
      <w:r w:rsidRPr="00A80A30">
        <w:rPr>
          <w:sz w:val="24"/>
          <w:szCs w:val="24"/>
        </w:rPr>
        <w:t>. При этом данное стихотворение едва ли можно отнести к бурному пейзажу, но в нем силен мотив стремления к свободе, столь характерный для бурного пейзажа.</w:t>
      </w:r>
    </w:p>
    <w:p w:rsidR="00A80A30" w:rsidRPr="00A80A30" w:rsidRDefault="00A80A30" w:rsidP="00A80A30">
      <w:pPr>
        <w:pStyle w:val="a3"/>
        <w:spacing w:line="360" w:lineRule="auto"/>
        <w:ind w:firstLine="851"/>
        <w:jc w:val="both"/>
        <w:rPr>
          <w:sz w:val="24"/>
          <w:szCs w:val="24"/>
        </w:rPr>
      </w:pPr>
      <w:r w:rsidRPr="00A80A30">
        <w:rPr>
          <w:sz w:val="24"/>
          <w:szCs w:val="24"/>
        </w:rPr>
        <w:t xml:space="preserve">Бурный пейзаж Фета рисует либо картину осени/зимы: </w:t>
      </w:r>
      <w:proofErr w:type="spellStart"/>
      <w:r w:rsidRPr="00A80A30">
        <w:rPr>
          <w:i/>
          <w:sz w:val="24"/>
          <w:szCs w:val="24"/>
        </w:rPr>
        <w:t>Ветр</w:t>
      </w:r>
      <w:proofErr w:type="spellEnd"/>
      <w:r w:rsidRPr="00A80A30">
        <w:rPr>
          <w:i/>
          <w:sz w:val="24"/>
          <w:szCs w:val="24"/>
        </w:rPr>
        <w:t xml:space="preserve"> злой, / </w:t>
      </w:r>
      <w:proofErr w:type="spellStart"/>
      <w:r w:rsidRPr="00A80A30">
        <w:rPr>
          <w:i/>
          <w:sz w:val="24"/>
          <w:szCs w:val="24"/>
        </w:rPr>
        <w:t>ветр</w:t>
      </w:r>
      <w:proofErr w:type="spellEnd"/>
      <w:r w:rsidRPr="00A80A30">
        <w:rPr>
          <w:i/>
          <w:sz w:val="24"/>
          <w:szCs w:val="24"/>
        </w:rPr>
        <w:t xml:space="preserve"> крутой в поле</w:t>
      </w:r>
      <w:proofErr w:type="gramStart"/>
      <w:r w:rsidRPr="00A80A30">
        <w:rPr>
          <w:i/>
          <w:sz w:val="24"/>
          <w:szCs w:val="24"/>
        </w:rPr>
        <w:t xml:space="preserve"> / З</w:t>
      </w:r>
      <w:proofErr w:type="gramEnd"/>
      <w:r w:rsidRPr="00A80A30">
        <w:rPr>
          <w:i/>
          <w:sz w:val="24"/>
          <w:szCs w:val="24"/>
        </w:rPr>
        <w:t>аливается, / А сугроб на степной воле, / Завивается; /</w:t>
      </w:r>
      <w:proofErr w:type="spellStart"/>
      <w:r w:rsidRPr="00A80A30">
        <w:rPr>
          <w:i/>
          <w:sz w:val="24"/>
          <w:szCs w:val="24"/>
        </w:rPr>
        <w:t>Истрепалися</w:t>
      </w:r>
      <w:proofErr w:type="spellEnd"/>
      <w:r w:rsidRPr="00A80A30">
        <w:rPr>
          <w:i/>
          <w:sz w:val="24"/>
          <w:szCs w:val="24"/>
        </w:rPr>
        <w:t xml:space="preserve"> сосен мохнатые ветви от бури, / </w:t>
      </w:r>
      <w:proofErr w:type="spellStart"/>
      <w:r w:rsidRPr="00A80A30">
        <w:rPr>
          <w:i/>
          <w:sz w:val="24"/>
          <w:szCs w:val="24"/>
        </w:rPr>
        <w:t>Изрыдалась</w:t>
      </w:r>
      <w:proofErr w:type="spellEnd"/>
      <w:r w:rsidRPr="00A80A30">
        <w:rPr>
          <w:i/>
          <w:sz w:val="24"/>
          <w:szCs w:val="24"/>
        </w:rPr>
        <w:t xml:space="preserve"> осенняя ночь ледяными слезами</w:t>
      </w:r>
      <w:r w:rsidRPr="00A80A30">
        <w:rPr>
          <w:sz w:val="24"/>
          <w:szCs w:val="24"/>
        </w:rPr>
        <w:t>,</w:t>
      </w:r>
      <w:r w:rsidRPr="00A80A30">
        <w:rPr>
          <w:i/>
          <w:sz w:val="24"/>
          <w:szCs w:val="24"/>
        </w:rPr>
        <w:t xml:space="preserve"> </w:t>
      </w:r>
      <w:r w:rsidRPr="00A80A30">
        <w:rPr>
          <w:sz w:val="24"/>
          <w:szCs w:val="24"/>
        </w:rPr>
        <w:t xml:space="preserve">либо ставится в оппозицию мирному или идеальному пейзажу, при этом сначала рисуется картина бурного пейзажа, а затем мирного/идеального, который мыслится как счастье: </w:t>
      </w:r>
      <w:r w:rsidRPr="00A80A30">
        <w:rPr>
          <w:i/>
          <w:sz w:val="24"/>
          <w:szCs w:val="24"/>
        </w:rPr>
        <w:t>Когда ж под тучею, прозрачна и чиста, Поведает заря, что минул день ненастья, — Былинки не найдёшь и не найдёшь листа, Чтобы не плакал он и не сиял от счастья.</w:t>
      </w:r>
      <w:r w:rsidRPr="00A80A30">
        <w:rPr>
          <w:sz w:val="24"/>
          <w:szCs w:val="24"/>
        </w:rPr>
        <w:t xml:space="preserve"> </w:t>
      </w:r>
    </w:p>
    <w:p w:rsidR="00A80A30" w:rsidRPr="00A80A30" w:rsidRDefault="00A80A30" w:rsidP="00A80A30">
      <w:pPr>
        <w:pStyle w:val="a3"/>
        <w:spacing w:line="360" w:lineRule="auto"/>
        <w:ind w:firstLine="851"/>
        <w:jc w:val="both"/>
        <w:rPr>
          <w:i/>
          <w:sz w:val="24"/>
          <w:szCs w:val="24"/>
        </w:rPr>
      </w:pPr>
      <w:r w:rsidRPr="00A80A30">
        <w:rPr>
          <w:sz w:val="24"/>
          <w:szCs w:val="24"/>
        </w:rPr>
        <w:lastRenderedPageBreak/>
        <w:t xml:space="preserve">Весна – это всегда бурное, звонкое перерождение земли, радостно будоражащее лирического героя: </w:t>
      </w:r>
      <w:r w:rsidRPr="00A80A30">
        <w:rPr>
          <w:i/>
          <w:sz w:val="24"/>
          <w:szCs w:val="24"/>
        </w:rPr>
        <w:t>Когда вослед весенних бурь</w:t>
      </w:r>
      <w:proofErr w:type="gramStart"/>
      <w:r w:rsidRPr="00A80A30">
        <w:rPr>
          <w:i/>
          <w:sz w:val="24"/>
          <w:szCs w:val="24"/>
        </w:rPr>
        <w:t xml:space="preserve"> Н</w:t>
      </w:r>
      <w:proofErr w:type="gramEnd"/>
      <w:r w:rsidRPr="00A80A30">
        <w:rPr>
          <w:i/>
          <w:sz w:val="24"/>
          <w:szCs w:val="24"/>
        </w:rPr>
        <w:t>ад зацветающей землей Нежней небесная лазурь И облаков воздушен рой.</w:t>
      </w:r>
    </w:p>
    <w:p w:rsidR="00A80A30" w:rsidRPr="00A80A30" w:rsidRDefault="00A80A30" w:rsidP="00A80A30">
      <w:pPr>
        <w:pStyle w:val="a3"/>
        <w:spacing w:line="360" w:lineRule="auto"/>
        <w:ind w:firstLine="851"/>
        <w:jc w:val="both"/>
        <w:rPr>
          <w:sz w:val="24"/>
          <w:szCs w:val="24"/>
        </w:rPr>
      </w:pPr>
      <w:r w:rsidRPr="00A80A30">
        <w:rPr>
          <w:sz w:val="24"/>
          <w:szCs w:val="24"/>
        </w:rPr>
        <w:t xml:space="preserve">Таким образом, мы можем сделать вывод, что основным пейзажем в творчестве Фета является пейзаж идеальный. Это доказывается и количественным преимуществом стихотворений с идеальным пейзажем и тем, что элементы идеального пейзажа можно проследить в стихотворениях тихого/бурного пейзажа. Кроме того, количество уникальных лексем для идеального пейзажа значительно больше, чем у пейзажей других разновидностей. </w:t>
      </w:r>
      <w:proofErr w:type="gramStart"/>
      <w:r w:rsidRPr="00A80A30">
        <w:rPr>
          <w:sz w:val="24"/>
          <w:szCs w:val="24"/>
        </w:rPr>
        <w:t>Тяготение к идеальному пейзажу объясняется мировоззрением поэта, его влечением к прекрасному, светлому, надеждой на лучшее будущее и верой в то, что за зимой всегда приходит весна, а за горем – счастье.</w:t>
      </w:r>
      <w:proofErr w:type="gramEnd"/>
    </w:p>
    <w:p w:rsidR="00A80A30" w:rsidRPr="00A80A30" w:rsidRDefault="00A80A30">
      <w:pPr>
        <w:rPr>
          <w:rFonts w:ascii="Times New Roman" w:hAnsi="Times New Roman" w:cs="Times New Roman"/>
          <w:sz w:val="24"/>
          <w:szCs w:val="24"/>
        </w:rPr>
      </w:pPr>
    </w:p>
    <w:sectPr w:rsidR="00A80A30" w:rsidRPr="00A80A30" w:rsidSect="00E74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301B"/>
    <w:multiLevelType w:val="hybridMultilevel"/>
    <w:tmpl w:val="D26AD42E"/>
    <w:lvl w:ilvl="0" w:tplc="97CAAAAC">
      <w:start w:val="2"/>
      <w:numFmt w:val="decimal"/>
      <w:lvlText w:val="%1)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EAE1031"/>
    <w:multiLevelType w:val="hybridMultilevel"/>
    <w:tmpl w:val="EEF49452"/>
    <w:lvl w:ilvl="0" w:tplc="8D624914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1D973DD"/>
    <w:multiLevelType w:val="hybridMultilevel"/>
    <w:tmpl w:val="F14CB422"/>
    <w:lvl w:ilvl="0" w:tplc="2C169412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0A30"/>
    <w:rsid w:val="0000611F"/>
    <w:rsid w:val="00006733"/>
    <w:rsid w:val="0000694A"/>
    <w:rsid w:val="00006E56"/>
    <w:rsid w:val="00006E93"/>
    <w:rsid w:val="00007C88"/>
    <w:rsid w:val="00010416"/>
    <w:rsid w:val="00013172"/>
    <w:rsid w:val="0001528E"/>
    <w:rsid w:val="000161B2"/>
    <w:rsid w:val="00016CDD"/>
    <w:rsid w:val="00020181"/>
    <w:rsid w:val="00020A6D"/>
    <w:rsid w:val="00021CEC"/>
    <w:rsid w:val="00021E09"/>
    <w:rsid w:val="0003364D"/>
    <w:rsid w:val="000336D5"/>
    <w:rsid w:val="00033B07"/>
    <w:rsid w:val="00034AAD"/>
    <w:rsid w:val="00034EED"/>
    <w:rsid w:val="00036A8B"/>
    <w:rsid w:val="00040033"/>
    <w:rsid w:val="000407CF"/>
    <w:rsid w:val="00040E7F"/>
    <w:rsid w:val="000417EB"/>
    <w:rsid w:val="00041C8E"/>
    <w:rsid w:val="00043874"/>
    <w:rsid w:val="00045085"/>
    <w:rsid w:val="00045157"/>
    <w:rsid w:val="00046B57"/>
    <w:rsid w:val="00046E7C"/>
    <w:rsid w:val="00047142"/>
    <w:rsid w:val="0004728A"/>
    <w:rsid w:val="00051A2A"/>
    <w:rsid w:val="00051BAD"/>
    <w:rsid w:val="00051F24"/>
    <w:rsid w:val="00053C8E"/>
    <w:rsid w:val="000544A8"/>
    <w:rsid w:val="00054875"/>
    <w:rsid w:val="00061C94"/>
    <w:rsid w:val="00061D11"/>
    <w:rsid w:val="0006265B"/>
    <w:rsid w:val="00062FF4"/>
    <w:rsid w:val="00064E29"/>
    <w:rsid w:val="000707ED"/>
    <w:rsid w:val="00071373"/>
    <w:rsid w:val="00071F3E"/>
    <w:rsid w:val="000722AB"/>
    <w:rsid w:val="000727CC"/>
    <w:rsid w:val="00072FFB"/>
    <w:rsid w:val="00074CEA"/>
    <w:rsid w:val="0007728B"/>
    <w:rsid w:val="00077A62"/>
    <w:rsid w:val="00082376"/>
    <w:rsid w:val="0008390F"/>
    <w:rsid w:val="00083C1B"/>
    <w:rsid w:val="00084A93"/>
    <w:rsid w:val="00085599"/>
    <w:rsid w:val="0008730B"/>
    <w:rsid w:val="00087B8A"/>
    <w:rsid w:val="0009027E"/>
    <w:rsid w:val="000926E5"/>
    <w:rsid w:val="0009570D"/>
    <w:rsid w:val="00095E90"/>
    <w:rsid w:val="00097DE3"/>
    <w:rsid w:val="000A1E86"/>
    <w:rsid w:val="000A32C1"/>
    <w:rsid w:val="000A4EE9"/>
    <w:rsid w:val="000A7230"/>
    <w:rsid w:val="000A7433"/>
    <w:rsid w:val="000A7A26"/>
    <w:rsid w:val="000B1784"/>
    <w:rsid w:val="000B5249"/>
    <w:rsid w:val="000B5DAD"/>
    <w:rsid w:val="000C2E16"/>
    <w:rsid w:val="000C2F9B"/>
    <w:rsid w:val="000C414C"/>
    <w:rsid w:val="000C61FE"/>
    <w:rsid w:val="000C78B2"/>
    <w:rsid w:val="000D1222"/>
    <w:rsid w:val="000D17EF"/>
    <w:rsid w:val="000D22EC"/>
    <w:rsid w:val="000D66F6"/>
    <w:rsid w:val="000E340C"/>
    <w:rsid w:val="000E4F95"/>
    <w:rsid w:val="000E6A73"/>
    <w:rsid w:val="000E6B70"/>
    <w:rsid w:val="000E6DD7"/>
    <w:rsid w:val="000F0BCE"/>
    <w:rsid w:val="000F4660"/>
    <w:rsid w:val="000F5141"/>
    <w:rsid w:val="000F5713"/>
    <w:rsid w:val="000F5933"/>
    <w:rsid w:val="000F6292"/>
    <w:rsid w:val="000F7496"/>
    <w:rsid w:val="00101221"/>
    <w:rsid w:val="001016D8"/>
    <w:rsid w:val="00101B7E"/>
    <w:rsid w:val="001020F1"/>
    <w:rsid w:val="0010535D"/>
    <w:rsid w:val="001062A2"/>
    <w:rsid w:val="001103F9"/>
    <w:rsid w:val="001107B1"/>
    <w:rsid w:val="001116FF"/>
    <w:rsid w:val="0011241B"/>
    <w:rsid w:val="0011327F"/>
    <w:rsid w:val="001147EC"/>
    <w:rsid w:val="00117F2F"/>
    <w:rsid w:val="001205C5"/>
    <w:rsid w:val="001212CA"/>
    <w:rsid w:val="00121C45"/>
    <w:rsid w:val="00121C57"/>
    <w:rsid w:val="00126B81"/>
    <w:rsid w:val="001304DD"/>
    <w:rsid w:val="001319DA"/>
    <w:rsid w:val="001326FE"/>
    <w:rsid w:val="0013437F"/>
    <w:rsid w:val="00137C76"/>
    <w:rsid w:val="00137D61"/>
    <w:rsid w:val="00140455"/>
    <w:rsid w:val="001405C6"/>
    <w:rsid w:val="00141A62"/>
    <w:rsid w:val="00141FE6"/>
    <w:rsid w:val="001424CF"/>
    <w:rsid w:val="00142610"/>
    <w:rsid w:val="00144B55"/>
    <w:rsid w:val="00145182"/>
    <w:rsid w:val="00147B9C"/>
    <w:rsid w:val="0015038D"/>
    <w:rsid w:val="0015084B"/>
    <w:rsid w:val="00152438"/>
    <w:rsid w:val="001525E1"/>
    <w:rsid w:val="001532FF"/>
    <w:rsid w:val="0015520C"/>
    <w:rsid w:val="00157CBF"/>
    <w:rsid w:val="001617AE"/>
    <w:rsid w:val="00162EAA"/>
    <w:rsid w:val="00166416"/>
    <w:rsid w:val="00166CFB"/>
    <w:rsid w:val="00166F47"/>
    <w:rsid w:val="001702F1"/>
    <w:rsid w:val="00172793"/>
    <w:rsid w:val="00177980"/>
    <w:rsid w:val="00180020"/>
    <w:rsid w:val="00181202"/>
    <w:rsid w:val="00181444"/>
    <w:rsid w:val="00182666"/>
    <w:rsid w:val="00184420"/>
    <w:rsid w:val="001844A7"/>
    <w:rsid w:val="0018471A"/>
    <w:rsid w:val="001853FD"/>
    <w:rsid w:val="0018796A"/>
    <w:rsid w:val="00190B13"/>
    <w:rsid w:val="00192C96"/>
    <w:rsid w:val="00194832"/>
    <w:rsid w:val="00195369"/>
    <w:rsid w:val="00197B3C"/>
    <w:rsid w:val="00197D3D"/>
    <w:rsid w:val="001A1863"/>
    <w:rsid w:val="001A1B4E"/>
    <w:rsid w:val="001A1BAF"/>
    <w:rsid w:val="001A38C2"/>
    <w:rsid w:val="001A547B"/>
    <w:rsid w:val="001B1C45"/>
    <w:rsid w:val="001B1F2C"/>
    <w:rsid w:val="001B24FF"/>
    <w:rsid w:val="001B2FAA"/>
    <w:rsid w:val="001B5451"/>
    <w:rsid w:val="001C11C0"/>
    <w:rsid w:val="001C1570"/>
    <w:rsid w:val="001C2090"/>
    <w:rsid w:val="001C64EB"/>
    <w:rsid w:val="001C6B4A"/>
    <w:rsid w:val="001C7FAE"/>
    <w:rsid w:val="001D13B2"/>
    <w:rsid w:val="001D1EAB"/>
    <w:rsid w:val="001D2A5A"/>
    <w:rsid w:val="001D493E"/>
    <w:rsid w:val="001D6AFF"/>
    <w:rsid w:val="001D6FB9"/>
    <w:rsid w:val="001D7D5C"/>
    <w:rsid w:val="001E5352"/>
    <w:rsid w:val="001E6536"/>
    <w:rsid w:val="001F17C5"/>
    <w:rsid w:val="001F1D34"/>
    <w:rsid w:val="001F57BA"/>
    <w:rsid w:val="001F6074"/>
    <w:rsid w:val="002002EB"/>
    <w:rsid w:val="00202124"/>
    <w:rsid w:val="00202821"/>
    <w:rsid w:val="0020412A"/>
    <w:rsid w:val="00205C0B"/>
    <w:rsid w:val="0020626C"/>
    <w:rsid w:val="00206515"/>
    <w:rsid w:val="0020694D"/>
    <w:rsid w:val="00207527"/>
    <w:rsid w:val="00207B39"/>
    <w:rsid w:val="00211BAA"/>
    <w:rsid w:val="00212314"/>
    <w:rsid w:val="00212E15"/>
    <w:rsid w:val="002154A6"/>
    <w:rsid w:val="00215698"/>
    <w:rsid w:val="002159BA"/>
    <w:rsid w:val="00215D99"/>
    <w:rsid w:val="00221D06"/>
    <w:rsid w:val="00223464"/>
    <w:rsid w:val="002248F1"/>
    <w:rsid w:val="00225BCB"/>
    <w:rsid w:val="002267F8"/>
    <w:rsid w:val="00227E94"/>
    <w:rsid w:val="002313DA"/>
    <w:rsid w:val="00231B2E"/>
    <w:rsid w:val="00232C80"/>
    <w:rsid w:val="00235BF8"/>
    <w:rsid w:val="00235E31"/>
    <w:rsid w:val="0023764B"/>
    <w:rsid w:val="00237BAF"/>
    <w:rsid w:val="00241AE4"/>
    <w:rsid w:val="002451EA"/>
    <w:rsid w:val="00245D68"/>
    <w:rsid w:val="00247C29"/>
    <w:rsid w:val="00250175"/>
    <w:rsid w:val="00253672"/>
    <w:rsid w:val="00264810"/>
    <w:rsid w:val="00264AB5"/>
    <w:rsid w:val="00266303"/>
    <w:rsid w:val="00266D9B"/>
    <w:rsid w:val="002677DC"/>
    <w:rsid w:val="002703AD"/>
    <w:rsid w:val="00272061"/>
    <w:rsid w:val="00272D9B"/>
    <w:rsid w:val="00275BA2"/>
    <w:rsid w:val="00275ED9"/>
    <w:rsid w:val="0028049A"/>
    <w:rsid w:val="002804F5"/>
    <w:rsid w:val="00281E48"/>
    <w:rsid w:val="00287612"/>
    <w:rsid w:val="00290CF2"/>
    <w:rsid w:val="00292EFC"/>
    <w:rsid w:val="00293335"/>
    <w:rsid w:val="002950CD"/>
    <w:rsid w:val="00296A2F"/>
    <w:rsid w:val="00297DFE"/>
    <w:rsid w:val="002A1A0B"/>
    <w:rsid w:val="002A36B2"/>
    <w:rsid w:val="002A4223"/>
    <w:rsid w:val="002A4820"/>
    <w:rsid w:val="002A7C29"/>
    <w:rsid w:val="002B0576"/>
    <w:rsid w:val="002B1676"/>
    <w:rsid w:val="002C07BE"/>
    <w:rsid w:val="002C1A4C"/>
    <w:rsid w:val="002C27FA"/>
    <w:rsid w:val="002C3630"/>
    <w:rsid w:val="002C5496"/>
    <w:rsid w:val="002C74BD"/>
    <w:rsid w:val="002D215B"/>
    <w:rsid w:val="002D2D29"/>
    <w:rsid w:val="002D7497"/>
    <w:rsid w:val="002E0ED1"/>
    <w:rsid w:val="002E2B18"/>
    <w:rsid w:val="002E3457"/>
    <w:rsid w:val="002E5005"/>
    <w:rsid w:val="002E5F99"/>
    <w:rsid w:val="002E6B62"/>
    <w:rsid w:val="002E786D"/>
    <w:rsid w:val="002F1166"/>
    <w:rsid w:val="002F4502"/>
    <w:rsid w:val="002F5744"/>
    <w:rsid w:val="002F76E0"/>
    <w:rsid w:val="002F7DD3"/>
    <w:rsid w:val="00301CB8"/>
    <w:rsid w:val="00307179"/>
    <w:rsid w:val="003100CE"/>
    <w:rsid w:val="00310582"/>
    <w:rsid w:val="00312429"/>
    <w:rsid w:val="0031277A"/>
    <w:rsid w:val="003138E7"/>
    <w:rsid w:val="003160FC"/>
    <w:rsid w:val="00316616"/>
    <w:rsid w:val="0032039A"/>
    <w:rsid w:val="00321A24"/>
    <w:rsid w:val="00321D2E"/>
    <w:rsid w:val="00321DD8"/>
    <w:rsid w:val="00322F51"/>
    <w:rsid w:val="00323EE9"/>
    <w:rsid w:val="00330B74"/>
    <w:rsid w:val="00331A95"/>
    <w:rsid w:val="0033594B"/>
    <w:rsid w:val="00337E59"/>
    <w:rsid w:val="003406AF"/>
    <w:rsid w:val="00341A78"/>
    <w:rsid w:val="003441C6"/>
    <w:rsid w:val="003452E9"/>
    <w:rsid w:val="0034723B"/>
    <w:rsid w:val="003475C5"/>
    <w:rsid w:val="00351E01"/>
    <w:rsid w:val="00352491"/>
    <w:rsid w:val="00355913"/>
    <w:rsid w:val="00356405"/>
    <w:rsid w:val="003612DC"/>
    <w:rsid w:val="003614F4"/>
    <w:rsid w:val="003621BD"/>
    <w:rsid w:val="00370C59"/>
    <w:rsid w:val="0037208C"/>
    <w:rsid w:val="003767BC"/>
    <w:rsid w:val="00381575"/>
    <w:rsid w:val="00381E64"/>
    <w:rsid w:val="00383E03"/>
    <w:rsid w:val="003856A2"/>
    <w:rsid w:val="00385D7B"/>
    <w:rsid w:val="0038645A"/>
    <w:rsid w:val="0038667C"/>
    <w:rsid w:val="00390240"/>
    <w:rsid w:val="0039043D"/>
    <w:rsid w:val="0039051E"/>
    <w:rsid w:val="00394291"/>
    <w:rsid w:val="0039480C"/>
    <w:rsid w:val="00394E7A"/>
    <w:rsid w:val="00396C33"/>
    <w:rsid w:val="00396C91"/>
    <w:rsid w:val="003A078C"/>
    <w:rsid w:val="003A0FDB"/>
    <w:rsid w:val="003A2DF4"/>
    <w:rsid w:val="003A3446"/>
    <w:rsid w:val="003A4FD8"/>
    <w:rsid w:val="003B206B"/>
    <w:rsid w:val="003B4D55"/>
    <w:rsid w:val="003B72E3"/>
    <w:rsid w:val="003B7A9E"/>
    <w:rsid w:val="003C10E5"/>
    <w:rsid w:val="003C141D"/>
    <w:rsid w:val="003C47C5"/>
    <w:rsid w:val="003C7311"/>
    <w:rsid w:val="003C7491"/>
    <w:rsid w:val="003D046E"/>
    <w:rsid w:val="003D2C09"/>
    <w:rsid w:val="003D5845"/>
    <w:rsid w:val="003D5ABF"/>
    <w:rsid w:val="003D5F6E"/>
    <w:rsid w:val="003E2FEE"/>
    <w:rsid w:val="003E47D8"/>
    <w:rsid w:val="003E666E"/>
    <w:rsid w:val="003E6A0A"/>
    <w:rsid w:val="003E6AAE"/>
    <w:rsid w:val="003F2B1E"/>
    <w:rsid w:val="003F4002"/>
    <w:rsid w:val="003F40FB"/>
    <w:rsid w:val="003F64C5"/>
    <w:rsid w:val="003F6C44"/>
    <w:rsid w:val="003F7787"/>
    <w:rsid w:val="0040041E"/>
    <w:rsid w:val="00403835"/>
    <w:rsid w:val="0040395F"/>
    <w:rsid w:val="00403985"/>
    <w:rsid w:val="00406C70"/>
    <w:rsid w:val="00421C5B"/>
    <w:rsid w:val="0042721E"/>
    <w:rsid w:val="00427D53"/>
    <w:rsid w:val="0043013B"/>
    <w:rsid w:val="004324E6"/>
    <w:rsid w:val="00433243"/>
    <w:rsid w:val="0043368F"/>
    <w:rsid w:val="00433E01"/>
    <w:rsid w:val="00436AF2"/>
    <w:rsid w:val="004405E8"/>
    <w:rsid w:val="0044079A"/>
    <w:rsid w:val="00441414"/>
    <w:rsid w:val="0044188F"/>
    <w:rsid w:val="0044317F"/>
    <w:rsid w:val="00445754"/>
    <w:rsid w:val="00450B0E"/>
    <w:rsid w:val="00452717"/>
    <w:rsid w:val="00455559"/>
    <w:rsid w:val="00456B29"/>
    <w:rsid w:val="004576D9"/>
    <w:rsid w:val="00460754"/>
    <w:rsid w:val="004611F5"/>
    <w:rsid w:val="00461873"/>
    <w:rsid w:val="00461A64"/>
    <w:rsid w:val="00461CDF"/>
    <w:rsid w:val="0046540B"/>
    <w:rsid w:val="004658AF"/>
    <w:rsid w:val="0046711E"/>
    <w:rsid w:val="00470729"/>
    <w:rsid w:val="00471582"/>
    <w:rsid w:val="004717C0"/>
    <w:rsid w:val="00474777"/>
    <w:rsid w:val="00474F11"/>
    <w:rsid w:val="00476C4F"/>
    <w:rsid w:val="00477EAF"/>
    <w:rsid w:val="00481331"/>
    <w:rsid w:val="00484CEC"/>
    <w:rsid w:val="00485222"/>
    <w:rsid w:val="004856AE"/>
    <w:rsid w:val="004858BA"/>
    <w:rsid w:val="0048677F"/>
    <w:rsid w:val="004871F2"/>
    <w:rsid w:val="004939CC"/>
    <w:rsid w:val="00494781"/>
    <w:rsid w:val="004956E6"/>
    <w:rsid w:val="00496147"/>
    <w:rsid w:val="004A00AD"/>
    <w:rsid w:val="004A0DA0"/>
    <w:rsid w:val="004A1947"/>
    <w:rsid w:val="004A2190"/>
    <w:rsid w:val="004A22E7"/>
    <w:rsid w:val="004A3201"/>
    <w:rsid w:val="004A52D0"/>
    <w:rsid w:val="004A663C"/>
    <w:rsid w:val="004A72FF"/>
    <w:rsid w:val="004A7396"/>
    <w:rsid w:val="004A7F1E"/>
    <w:rsid w:val="004B01CA"/>
    <w:rsid w:val="004B32B5"/>
    <w:rsid w:val="004B366F"/>
    <w:rsid w:val="004B6117"/>
    <w:rsid w:val="004B7E49"/>
    <w:rsid w:val="004C3000"/>
    <w:rsid w:val="004C3D20"/>
    <w:rsid w:val="004D33A3"/>
    <w:rsid w:val="004D3411"/>
    <w:rsid w:val="004D3779"/>
    <w:rsid w:val="004D59F4"/>
    <w:rsid w:val="004E13FB"/>
    <w:rsid w:val="004E4074"/>
    <w:rsid w:val="004E54BB"/>
    <w:rsid w:val="004E6417"/>
    <w:rsid w:val="004E6EFD"/>
    <w:rsid w:val="004E797A"/>
    <w:rsid w:val="004F1EC0"/>
    <w:rsid w:val="004F21C1"/>
    <w:rsid w:val="004F345F"/>
    <w:rsid w:val="004F5421"/>
    <w:rsid w:val="004F6F10"/>
    <w:rsid w:val="004F719B"/>
    <w:rsid w:val="00500F5D"/>
    <w:rsid w:val="005024BB"/>
    <w:rsid w:val="005028BE"/>
    <w:rsid w:val="005036A7"/>
    <w:rsid w:val="00505685"/>
    <w:rsid w:val="00511B78"/>
    <w:rsid w:val="00511FA7"/>
    <w:rsid w:val="0051376C"/>
    <w:rsid w:val="00513931"/>
    <w:rsid w:val="00513E3C"/>
    <w:rsid w:val="0051698F"/>
    <w:rsid w:val="00517978"/>
    <w:rsid w:val="005254B7"/>
    <w:rsid w:val="00525B03"/>
    <w:rsid w:val="00526B3F"/>
    <w:rsid w:val="005307EA"/>
    <w:rsid w:val="005321CF"/>
    <w:rsid w:val="00532359"/>
    <w:rsid w:val="00532D63"/>
    <w:rsid w:val="0053466A"/>
    <w:rsid w:val="005369D4"/>
    <w:rsid w:val="00537296"/>
    <w:rsid w:val="0053784E"/>
    <w:rsid w:val="00542DB7"/>
    <w:rsid w:val="00542E85"/>
    <w:rsid w:val="00543050"/>
    <w:rsid w:val="00545893"/>
    <w:rsid w:val="00545D38"/>
    <w:rsid w:val="00546BAB"/>
    <w:rsid w:val="005475AB"/>
    <w:rsid w:val="00550F81"/>
    <w:rsid w:val="00551829"/>
    <w:rsid w:val="00551E46"/>
    <w:rsid w:val="0055633E"/>
    <w:rsid w:val="005578A0"/>
    <w:rsid w:val="00557974"/>
    <w:rsid w:val="00557BF0"/>
    <w:rsid w:val="00560425"/>
    <w:rsid w:val="00560814"/>
    <w:rsid w:val="00561B63"/>
    <w:rsid w:val="00563164"/>
    <w:rsid w:val="00563C95"/>
    <w:rsid w:val="00563FB5"/>
    <w:rsid w:val="005649E6"/>
    <w:rsid w:val="00565047"/>
    <w:rsid w:val="00572B55"/>
    <w:rsid w:val="0057392D"/>
    <w:rsid w:val="00573D96"/>
    <w:rsid w:val="00583281"/>
    <w:rsid w:val="00586BE4"/>
    <w:rsid w:val="0059079D"/>
    <w:rsid w:val="00594279"/>
    <w:rsid w:val="00594C46"/>
    <w:rsid w:val="005961B6"/>
    <w:rsid w:val="00597D3A"/>
    <w:rsid w:val="005A027F"/>
    <w:rsid w:val="005A32F2"/>
    <w:rsid w:val="005A5698"/>
    <w:rsid w:val="005B07DC"/>
    <w:rsid w:val="005B1B71"/>
    <w:rsid w:val="005B2D4E"/>
    <w:rsid w:val="005B31B6"/>
    <w:rsid w:val="005C0E15"/>
    <w:rsid w:val="005C7A4D"/>
    <w:rsid w:val="005D36DD"/>
    <w:rsid w:val="005D419E"/>
    <w:rsid w:val="005D5189"/>
    <w:rsid w:val="005D5624"/>
    <w:rsid w:val="005D58BD"/>
    <w:rsid w:val="005D6ED6"/>
    <w:rsid w:val="005E04EB"/>
    <w:rsid w:val="005E3A01"/>
    <w:rsid w:val="005E4AF9"/>
    <w:rsid w:val="005E5751"/>
    <w:rsid w:val="005E5F0B"/>
    <w:rsid w:val="005E70FA"/>
    <w:rsid w:val="005F3185"/>
    <w:rsid w:val="005F3C07"/>
    <w:rsid w:val="005F43C8"/>
    <w:rsid w:val="005F5171"/>
    <w:rsid w:val="005F6A07"/>
    <w:rsid w:val="00604593"/>
    <w:rsid w:val="00604B44"/>
    <w:rsid w:val="0060511A"/>
    <w:rsid w:val="006064E3"/>
    <w:rsid w:val="006065BA"/>
    <w:rsid w:val="006065E4"/>
    <w:rsid w:val="00607C27"/>
    <w:rsid w:val="00611836"/>
    <w:rsid w:val="00612BE3"/>
    <w:rsid w:val="00614155"/>
    <w:rsid w:val="0061499B"/>
    <w:rsid w:val="00617BE1"/>
    <w:rsid w:val="00623211"/>
    <w:rsid w:val="00625787"/>
    <w:rsid w:val="00625982"/>
    <w:rsid w:val="006273C2"/>
    <w:rsid w:val="006307B5"/>
    <w:rsid w:val="006307D5"/>
    <w:rsid w:val="00633347"/>
    <w:rsid w:val="006403A5"/>
    <w:rsid w:val="0064078E"/>
    <w:rsid w:val="00640984"/>
    <w:rsid w:val="00645628"/>
    <w:rsid w:val="006475FC"/>
    <w:rsid w:val="00650489"/>
    <w:rsid w:val="00651833"/>
    <w:rsid w:val="006522BF"/>
    <w:rsid w:val="006549A1"/>
    <w:rsid w:val="006559C1"/>
    <w:rsid w:val="006572E8"/>
    <w:rsid w:val="00657644"/>
    <w:rsid w:val="0066223B"/>
    <w:rsid w:val="00663833"/>
    <w:rsid w:val="00664996"/>
    <w:rsid w:val="00665433"/>
    <w:rsid w:val="00666EFA"/>
    <w:rsid w:val="006672A4"/>
    <w:rsid w:val="00670FD5"/>
    <w:rsid w:val="00671EF0"/>
    <w:rsid w:val="00671FDF"/>
    <w:rsid w:val="00672247"/>
    <w:rsid w:val="006753AA"/>
    <w:rsid w:val="006768FA"/>
    <w:rsid w:val="00677D3F"/>
    <w:rsid w:val="0068276F"/>
    <w:rsid w:val="00682932"/>
    <w:rsid w:val="00683E2A"/>
    <w:rsid w:val="0068467C"/>
    <w:rsid w:val="00684AA1"/>
    <w:rsid w:val="006853A8"/>
    <w:rsid w:val="00685B93"/>
    <w:rsid w:val="0068771F"/>
    <w:rsid w:val="0069180F"/>
    <w:rsid w:val="006A19E2"/>
    <w:rsid w:val="006A284B"/>
    <w:rsid w:val="006A31B9"/>
    <w:rsid w:val="006A4979"/>
    <w:rsid w:val="006A4A31"/>
    <w:rsid w:val="006A554F"/>
    <w:rsid w:val="006B1880"/>
    <w:rsid w:val="006B49B5"/>
    <w:rsid w:val="006B58E2"/>
    <w:rsid w:val="006C0405"/>
    <w:rsid w:val="006C082F"/>
    <w:rsid w:val="006C0D12"/>
    <w:rsid w:val="006C1075"/>
    <w:rsid w:val="006C1480"/>
    <w:rsid w:val="006C17FE"/>
    <w:rsid w:val="006C25B1"/>
    <w:rsid w:val="006C74CC"/>
    <w:rsid w:val="006D158E"/>
    <w:rsid w:val="006D18E4"/>
    <w:rsid w:val="006D2886"/>
    <w:rsid w:val="006D5745"/>
    <w:rsid w:val="006D6016"/>
    <w:rsid w:val="006E0553"/>
    <w:rsid w:val="006E083B"/>
    <w:rsid w:val="006E174D"/>
    <w:rsid w:val="006E3F6B"/>
    <w:rsid w:val="006E4C46"/>
    <w:rsid w:val="006E6C54"/>
    <w:rsid w:val="006E72E5"/>
    <w:rsid w:val="006F118A"/>
    <w:rsid w:val="006F2A60"/>
    <w:rsid w:val="006F61F0"/>
    <w:rsid w:val="00700E4C"/>
    <w:rsid w:val="007018FF"/>
    <w:rsid w:val="00702FB6"/>
    <w:rsid w:val="00703949"/>
    <w:rsid w:val="0070450D"/>
    <w:rsid w:val="00707471"/>
    <w:rsid w:val="00711742"/>
    <w:rsid w:val="00711783"/>
    <w:rsid w:val="00711F56"/>
    <w:rsid w:val="0071339F"/>
    <w:rsid w:val="00713837"/>
    <w:rsid w:val="00713C91"/>
    <w:rsid w:val="00720C00"/>
    <w:rsid w:val="007235F8"/>
    <w:rsid w:val="0072393F"/>
    <w:rsid w:val="00724440"/>
    <w:rsid w:val="007267B2"/>
    <w:rsid w:val="00727225"/>
    <w:rsid w:val="00730F9D"/>
    <w:rsid w:val="007338A7"/>
    <w:rsid w:val="007339B1"/>
    <w:rsid w:val="00733F52"/>
    <w:rsid w:val="007341DE"/>
    <w:rsid w:val="00734C70"/>
    <w:rsid w:val="007366B9"/>
    <w:rsid w:val="007379F0"/>
    <w:rsid w:val="00737B59"/>
    <w:rsid w:val="007406BD"/>
    <w:rsid w:val="00740913"/>
    <w:rsid w:val="00740FAA"/>
    <w:rsid w:val="00743096"/>
    <w:rsid w:val="00755520"/>
    <w:rsid w:val="007560ED"/>
    <w:rsid w:val="007561BD"/>
    <w:rsid w:val="007567FC"/>
    <w:rsid w:val="00756D1E"/>
    <w:rsid w:val="00761448"/>
    <w:rsid w:val="00761D3D"/>
    <w:rsid w:val="00762390"/>
    <w:rsid w:val="007645B5"/>
    <w:rsid w:val="00765352"/>
    <w:rsid w:val="007653AC"/>
    <w:rsid w:val="007656FB"/>
    <w:rsid w:val="00767D97"/>
    <w:rsid w:val="00772324"/>
    <w:rsid w:val="007729E2"/>
    <w:rsid w:val="00775157"/>
    <w:rsid w:val="00781F4F"/>
    <w:rsid w:val="00782BBA"/>
    <w:rsid w:val="00783183"/>
    <w:rsid w:val="007870D1"/>
    <w:rsid w:val="00791A9B"/>
    <w:rsid w:val="007928EA"/>
    <w:rsid w:val="00793851"/>
    <w:rsid w:val="007938FD"/>
    <w:rsid w:val="0079437C"/>
    <w:rsid w:val="00797484"/>
    <w:rsid w:val="007A268D"/>
    <w:rsid w:val="007A3A1E"/>
    <w:rsid w:val="007A3B06"/>
    <w:rsid w:val="007A53B2"/>
    <w:rsid w:val="007A56EF"/>
    <w:rsid w:val="007A726A"/>
    <w:rsid w:val="007A7FF8"/>
    <w:rsid w:val="007B1264"/>
    <w:rsid w:val="007B1AC3"/>
    <w:rsid w:val="007B2235"/>
    <w:rsid w:val="007B264F"/>
    <w:rsid w:val="007B3763"/>
    <w:rsid w:val="007B47BF"/>
    <w:rsid w:val="007B7EEA"/>
    <w:rsid w:val="007C017C"/>
    <w:rsid w:val="007C2E4B"/>
    <w:rsid w:val="007C380B"/>
    <w:rsid w:val="007C5025"/>
    <w:rsid w:val="007C51BB"/>
    <w:rsid w:val="007C5426"/>
    <w:rsid w:val="007C5A47"/>
    <w:rsid w:val="007D4158"/>
    <w:rsid w:val="007D4A13"/>
    <w:rsid w:val="007D4E03"/>
    <w:rsid w:val="007E0BA4"/>
    <w:rsid w:val="007E1D00"/>
    <w:rsid w:val="007E276E"/>
    <w:rsid w:val="007E2C1A"/>
    <w:rsid w:val="007E68A5"/>
    <w:rsid w:val="007F2079"/>
    <w:rsid w:val="007F43B1"/>
    <w:rsid w:val="007F4CB8"/>
    <w:rsid w:val="007F52EB"/>
    <w:rsid w:val="007F65C7"/>
    <w:rsid w:val="007F6753"/>
    <w:rsid w:val="007F72E0"/>
    <w:rsid w:val="007F7680"/>
    <w:rsid w:val="007F7883"/>
    <w:rsid w:val="00800732"/>
    <w:rsid w:val="00802DE7"/>
    <w:rsid w:val="00802E69"/>
    <w:rsid w:val="0080407A"/>
    <w:rsid w:val="0080572F"/>
    <w:rsid w:val="00806AA6"/>
    <w:rsid w:val="00807980"/>
    <w:rsid w:val="00811D92"/>
    <w:rsid w:val="008120EF"/>
    <w:rsid w:val="00812494"/>
    <w:rsid w:val="0081252A"/>
    <w:rsid w:val="0081275B"/>
    <w:rsid w:val="0081278C"/>
    <w:rsid w:val="008135E3"/>
    <w:rsid w:val="00813CD0"/>
    <w:rsid w:val="00817979"/>
    <w:rsid w:val="00821301"/>
    <w:rsid w:val="008217E3"/>
    <w:rsid w:val="008218D2"/>
    <w:rsid w:val="008243C4"/>
    <w:rsid w:val="008252D3"/>
    <w:rsid w:val="008262F8"/>
    <w:rsid w:val="00826CC4"/>
    <w:rsid w:val="00831D57"/>
    <w:rsid w:val="00834BD7"/>
    <w:rsid w:val="00837FA6"/>
    <w:rsid w:val="00840070"/>
    <w:rsid w:val="00842A13"/>
    <w:rsid w:val="00844EB7"/>
    <w:rsid w:val="00845D86"/>
    <w:rsid w:val="008474BE"/>
    <w:rsid w:val="0085132E"/>
    <w:rsid w:val="00853B3A"/>
    <w:rsid w:val="008572C4"/>
    <w:rsid w:val="00857E06"/>
    <w:rsid w:val="00860AE1"/>
    <w:rsid w:val="00860DD3"/>
    <w:rsid w:val="008620EB"/>
    <w:rsid w:val="0086481C"/>
    <w:rsid w:val="0087196F"/>
    <w:rsid w:val="008720AA"/>
    <w:rsid w:val="00874337"/>
    <w:rsid w:val="00875488"/>
    <w:rsid w:val="00875F87"/>
    <w:rsid w:val="00877321"/>
    <w:rsid w:val="00877F3A"/>
    <w:rsid w:val="00882305"/>
    <w:rsid w:val="00882BA1"/>
    <w:rsid w:val="00883D34"/>
    <w:rsid w:val="008852EC"/>
    <w:rsid w:val="008874F3"/>
    <w:rsid w:val="008920C3"/>
    <w:rsid w:val="00893896"/>
    <w:rsid w:val="00896186"/>
    <w:rsid w:val="008974A4"/>
    <w:rsid w:val="008A0336"/>
    <w:rsid w:val="008A1B26"/>
    <w:rsid w:val="008A2958"/>
    <w:rsid w:val="008A2B3E"/>
    <w:rsid w:val="008B13CA"/>
    <w:rsid w:val="008B404A"/>
    <w:rsid w:val="008B47E0"/>
    <w:rsid w:val="008B623A"/>
    <w:rsid w:val="008B7F0B"/>
    <w:rsid w:val="008C0A76"/>
    <w:rsid w:val="008C1D7B"/>
    <w:rsid w:val="008C1EC0"/>
    <w:rsid w:val="008C2ED4"/>
    <w:rsid w:val="008C36AB"/>
    <w:rsid w:val="008C4B4D"/>
    <w:rsid w:val="008C539F"/>
    <w:rsid w:val="008C66FA"/>
    <w:rsid w:val="008C6DA1"/>
    <w:rsid w:val="008D27C9"/>
    <w:rsid w:val="008D31C3"/>
    <w:rsid w:val="008D337B"/>
    <w:rsid w:val="008D37A7"/>
    <w:rsid w:val="008D6C71"/>
    <w:rsid w:val="008D6FF4"/>
    <w:rsid w:val="008E1856"/>
    <w:rsid w:val="008E22D0"/>
    <w:rsid w:val="008E302F"/>
    <w:rsid w:val="008E456B"/>
    <w:rsid w:val="008E477F"/>
    <w:rsid w:val="008E679F"/>
    <w:rsid w:val="008F2E9A"/>
    <w:rsid w:val="008F3C45"/>
    <w:rsid w:val="008F7EF7"/>
    <w:rsid w:val="00901094"/>
    <w:rsid w:val="00901A83"/>
    <w:rsid w:val="0090254F"/>
    <w:rsid w:val="009039CA"/>
    <w:rsid w:val="00904B26"/>
    <w:rsid w:val="00911CE7"/>
    <w:rsid w:val="00913433"/>
    <w:rsid w:val="00913C79"/>
    <w:rsid w:val="009177F3"/>
    <w:rsid w:val="0092060E"/>
    <w:rsid w:val="00920C71"/>
    <w:rsid w:val="0092302B"/>
    <w:rsid w:val="0092349D"/>
    <w:rsid w:val="009234E0"/>
    <w:rsid w:val="00924EC9"/>
    <w:rsid w:val="00925819"/>
    <w:rsid w:val="00926928"/>
    <w:rsid w:val="00927DE2"/>
    <w:rsid w:val="00927DF5"/>
    <w:rsid w:val="00930FB3"/>
    <w:rsid w:val="00932FF0"/>
    <w:rsid w:val="00935BFE"/>
    <w:rsid w:val="00935D39"/>
    <w:rsid w:val="009404BF"/>
    <w:rsid w:val="0094117A"/>
    <w:rsid w:val="0094140E"/>
    <w:rsid w:val="00942A3F"/>
    <w:rsid w:val="009433D0"/>
    <w:rsid w:val="009509A2"/>
    <w:rsid w:val="00953885"/>
    <w:rsid w:val="009538E3"/>
    <w:rsid w:val="00953AA1"/>
    <w:rsid w:val="00955A11"/>
    <w:rsid w:val="00957BA3"/>
    <w:rsid w:val="00961885"/>
    <w:rsid w:val="00961C78"/>
    <w:rsid w:val="00962F8C"/>
    <w:rsid w:val="00971B13"/>
    <w:rsid w:val="00972DD3"/>
    <w:rsid w:val="00975F7D"/>
    <w:rsid w:val="009807CE"/>
    <w:rsid w:val="009842E8"/>
    <w:rsid w:val="00987663"/>
    <w:rsid w:val="009912AD"/>
    <w:rsid w:val="00992209"/>
    <w:rsid w:val="009923F0"/>
    <w:rsid w:val="00992F44"/>
    <w:rsid w:val="00993A1B"/>
    <w:rsid w:val="00994641"/>
    <w:rsid w:val="00997C6F"/>
    <w:rsid w:val="009A1B65"/>
    <w:rsid w:val="009A25F3"/>
    <w:rsid w:val="009A46BC"/>
    <w:rsid w:val="009A5B43"/>
    <w:rsid w:val="009A61E8"/>
    <w:rsid w:val="009A76E7"/>
    <w:rsid w:val="009B0AC6"/>
    <w:rsid w:val="009B2181"/>
    <w:rsid w:val="009B3D77"/>
    <w:rsid w:val="009B676A"/>
    <w:rsid w:val="009C0E65"/>
    <w:rsid w:val="009C1546"/>
    <w:rsid w:val="009C2926"/>
    <w:rsid w:val="009C2B02"/>
    <w:rsid w:val="009C5C4C"/>
    <w:rsid w:val="009C6B96"/>
    <w:rsid w:val="009D2CE8"/>
    <w:rsid w:val="009D5068"/>
    <w:rsid w:val="009D5708"/>
    <w:rsid w:val="009D592B"/>
    <w:rsid w:val="009E0185"/>
    <w:rsid w:val="009E13E4"/>
    <w:rsid w:val="009E215B"/>
    <w:rsid w:val="009E4C1F"/>
    <w:rsid w:val="009E612A"/>
    <w:rsid w:val="009F07C0"/>
    <w:rsid w:val="009F5C3A"/>
    <w:rsid w:val="009F6554"/>
    <w:rsid w:val="00A0077D"/>
    <w:rsid w:val="00A01FD7"/>
    <w:rsid w:val="00A02521"/>
    <w:rsid w:val="00A0282E"/>
    <w:rsid w:val="00A04C7E"/>
    <w:rsid w:val="00A16C6A"/>
    <w:rsid w:val="00A1700A"/>
    <w:rsid w:val="00A1737D"/>
    <w:rsid w:val="00A24AB0"/>
    <w:rsid w:val="00A27680"/>
    <w:rsid w:val="00A336AB"/>
    <w:rsid w:val="00A404F3"/>
    <w:rsid w:val="00A40908"/>
    <w:rsid w:val="00A43828"/>
    <w:rsid w:val="00A44B0C"/>
    <w:rsid w:val="00A44EF0"/>
    <w:rsid w:val="00A46504"/>
    <w:rsid w:val="00A47A62"/>
    <w:rsid w:val="00A50154"/>
    <w:rsid w:val="00A51688"/>
    <w:rsid w:val="00A532F2"/>
    <w:rsid w:val="00A5395E"/>
    <w:rsid w:val="00A53C24"/>
    <w:rsid w:val="00A54847"/>
    <w:rsid w:val="00A54A8F"/>
    <w:rsid w:val="00A551CC"/>
    <w:rsid w:val="00A562AA"/>
    <w:rsid w:val="00A56E91"/>
    <w:rsid w:val="00A57601"/>
    <w:rsid w:val="00A666AD"/>
    <w:rsid w:val="00A66CF2"/>
    <w:rsid w:val="00A67641"/>
    <w:rsid w:val="00A6780B"/>
    <w:rsid w:val="00A76D41"/>
    <w:rsid w:val="00A803EA"/>
    <w:rsid w:val="00A80A30"/>
    <w:rsid w:val="00A81A20"/>
    <w:rsid w:val="00A81EFC"/>
    <w:rsid w:val="00A832B8"/>
    <w:rsid w:val="00A90D25"/>
    <w:rsid w:val="00A91596"/>
    <w:rsid w:val="00A918CB"/>
    <w:rsid w:val="00A9325D"/>
    <w:rsid w:val="00A95E54"/>
    <w:rsid w:val="00A96EAE"/>
    <w:rsid w:val="00A97D18"/>
    <w:rsid w:val="00A97D99"/>
    <w:rsid w:val="00A97EEC"/>
    <w:rsid w:val="00AA2005"/>
    <w:rsid w:val="00AB137D"/>
    <w:rsid w:val="00AB1BC4"/>
    <w:rsid w:val="00AB2049"/>
    <w:rsid w:val="00AB452D"/>
    <w:rsid w:val="00AB703A"/>
    <w:rsid w:val="00AB7297"/>
    <w:rsid w:val="00AC0058"/>
    <w:rsid w:val="00AC0661"/>
    <w:rsid w:val="00AC27C1"/>
    <w:rsid w:val="00AC2C1B"/>
    <w:rsid w:val="00AC2FC4"/>
    <w:rsid w:val="00AC311F"/>
    <w:rsid w:val="00AC5F33"/>
    <w:rsid w:val="00AD0AB1"/>
    <w:rsid w:val="00AD107D"/>
    <w:rsid w:val="00AD4281"/>
    <w:rsid w:val="00AD4576"/>
    <w:rsid w:val="00AD4CB6"/>
    <w:rsid w:val="00AE2F45"/>
    <w:rsid w:val="00AE3614"/>
    <w:rsid w:val="00AE36D8"/>
    <w:rsid w:val="00AF5FDA"/>
    <w:rsid w:val="00AF6EED"/>
    <w:rsid w:val="00AF7894"/>
    <w:rsid w:val="00B00BB4"/>
    <w:rsid w:val="00B00EFA"/>
    <w:rsid w:val="00B01EBE"/>
    <w:rsid w:val="00B02B84"/>
    <w:rsid w:val="00B03C1D"/>
    <w:rsid w:val="00B1135C"/>
    <w:rsid w:val="00B119C5"/>
    <w:rsid w:val="00B145E3"/>
    <w:rsid w:val="00B15A60"/>
    <w:rsid w:val="00B15BDE"/>
    <w:rsid w:val="00B16602"/>
    <w:rsid w:val="00B16CD1"/>
    <w:rsid w:val="00B20839"/>
    <w:rsid w:val="00B20A76"/>
    <w:rsid w:val="00B22124"/>
    <w:rsid w:val="00B223F2"/>
    <w:rsid w:val="00B22542"/>
    <w:rsid w:val="00B229B2"/>
    <w:rsid w:val="00B22D72"/>
    <w:rsid w:val="00B25359"/>
    <w:rsid w:val="00B26A58"/>
    <w:rsid w:val="00B32452"/>
    <w:rsid w:val="00B33EEA"/>
    <w:rsid w:val="00B33F90"/>
    <w:rsid w:val="00B40113"/>
    <w:rsid w:val="00B415A6"/>
    <w:rsid w:val="00B4300B"/>
    <w:rsid w:val="00B43BF6"/>
    <w:rsid w:val="00B43D3F"/>
    <w:rsid w:val="00B46433"/>
    <w:rsid w:val="00B47802"/>
    <w:rsid w:val="00B4786B"/>
    <w:rsid w:val="00B505B5"/>
    <w:rsid w:val="00B519D7"/>
    <w:rsid w:val="00B5324B"/>
    <w:rsid w:val="00B55F18"/>
    <w:rsid w:val="00B5794A"/>
    <w:rsid w:val="00B60873"/>
    <w:rsid w:val="00B619CC"/>
    <w:rsid w:val="00B61E2D"/>
    <w:rsid w:val="00B62031"/>
    <w:rsid w:val="00B62955"/>
    <w:rsid w:val="00B6557D"/>
    <w:rsid w:val="00B70A75"/>
    <w:rsid w:val="00B719BC"/>
    <w:rsid w:val="00B71CF8"/>
    <w:rsid w:val="00B725CA"/>
    <w:rsid w:val="00B74238"/>
    <w:rsid w:val="00B74EF3"/>
    <w:rsid w:val="00B75626"/>
    <w:rsid w:val="00B768D8"/>
    <w:rsid w:val="00B76C61"/>
    <w:rsid w:val="00B76DE5"/>
    <w:rsid w:val="00B80D07"/>
    <w:rsid w:val="00B81163"/>
    <w:rsid w:val="00B81E03"/>
    <w:rsid w:val="00B82AE4"/>
    <w:rsid w:val="00B82BA9"/>
    <w:rsid w:val="00B84DB0"/>
    <w:rsid w:val="00B84DF6"/>
    <w:rsid w:val="00B85217"/>
    <w:rsid w:val="00B85FA8"/>
    <w:rsid w:val="00B87E3B"/>
    <w:rsid w:val="00B87EB5"/>
    <w:rsid w:val="00B91791"/>
    <w:rsid w:val="00B93E2D"/>
    <w:rsid w:val="00B95287"/>
    <w:rsid w:val="00B958D5"/>
    <w:rsid w:val="00B97653"/>
    <w:rsid w:val="00BA29D0"/>
    <w:rsid w:val="00BB1241"/>
    <w:rsid w:val="00BB16CC"/>
    <w:rsid w:val="00BB3E5B"/>
    <w:rsid w:val="00BB4CE9"/>
    <w:rsid w:val="00BC77A8"/>
    <w:rsid w:val="00BC79BC"/>
    <w:rsid w:val="00BD0945"/>
    <w:rsid w:val="00BD2A5F"/>
    <w:rsid w:val="00BD42DE"/>
    <w:rsid w:val="00BD5430"/>
    <w:rsid w:val="00BD5A77"/>
    <w:rsid w:val="00BE05F5"/>
    <w:rsid w:val="00BE23FB"/>
    <w:rsid w:val="00BE2B03"/>
    <w:rsid w:val="00BF0335"/>
    <w:rsid w:val="00BF0414"/>
    <w:rsid w:val="00BF1860"/>
    <w:rsid w:val="00BF1939"/>
    <w:rsid w:val="00BF393E"/>
    <w:rsid w:val="00BF5D5D"/>
    <w:rsid w:val="00BF7A5F"/>
    <w:rsid w:val="00C00539"/>
    <w:rsid w:val="00C02DBB"/>
    <w:rsid w:val="00C03508"/>
    <w:rsid w:val="00C05FF2"/>
    <w:rsid w:val="00C06B55"/>
    <w:rsid w:val="00C06E43"/>
    <w:rsid w:val="00C10536"/>
    <w:rsid w:val="00C1110C"/>
    <w:rsid w:val="00C1184E"/>
    <w:rsid w:val="00C11D9B"/>
    <w:rsid w:val="00C11E56"/>
    <w:rsid w:val="00C129B0"/>
    <w:rsid w:val="00C1403B"/>
    <w:rsid w:val="00C14075"/>
    <w:rsid w:val="00C144FB"/>
    <w:rsid w:val="00C15A96"/>
    <w:rsid w:val="00C21455"/>
    <w:rsid w:val="00C218CA"/>
    <w:rsid w:val="00C23396"/>
    <w:rsid w:val="00C238D7"/>
    <w:rsid w:val="00C23BBE"/>
    <w:rsid w:val="00C24E9E"/>
    <w:rsid w:val="00C250FC"/>
    <w:rsid w:val="00C259E6"/>
    <w:rsid w:val="00C25DF3"/>
    <w:rsid w:val="00C30326"/>
    <w:rsid w:val="00C31203"/>
    <w:rsid w:val="00C3164E"/>
    <w:rsid w:val="00C32634"/>
    <w:rsid w:val="00C34D81"/>
    <w:rsid w:val="00C34DEB"/>
    <w:rsid w:val="00C36C08"/>
    <w:rsid w:val="00C36F43"/>
    <w:rsid w:val="00C4090C"/>
    <w:rsid w:val="00C41961"/>
    <w:rsid w:val="00C462AC"/>
    <w:rsid w:val="00C4638C"/>
    <w:rsid w:val="00C4751F"/>
    <w:rsid w:val="00C51027"/>
    <w:rsid w:val="00C51734"/>
    <w:rsid w:val="00C52127"/>
    <w:rsid w:val="00C53EAA"/>
    <w:rsid w:val="00C555C9"/>
    <w:rsid w:val="00C56140"/>
    <w:rsid w:val="00C610CB"/>
    <w:rsid w:val="00C6187D"/>
    <w:rsid w:val="00C618A3"/>
    <w:rsid w:val="00C6467E"/>
    <w:rsid w:val="00C65F90"/>
    <w:rsid w:val="00C66CFF"/>
    <w:rsid w:val="00C66D9D"/>
    <w:rsid w:val="00C6732A"/>
    <w:rsid w:val="00C71041"/>
    <w:rsid w:val="00C714CA"/>
    <w:rsid w:val="00C72A56"/>
    <w:rsid w:val="00C757AB"/>
    <w:rsid w:val="00C75C9A"/>
    <w:rsid w:val="00C81F9B"/>
    <w:rsid w:val="00C82A7F"/>
    <w:rsid w:val="00C847B7"/>
    <w:rsid w:val="00C854F4"/>
    <w:rsid w:val="00C858A4"/>
    <w:rsid w:val="00C87756"/>
    <w:rsid w:val="00C90E79"/>
    <w:rsid w:val="00C925C3"/>
    <w:rsid w:val="00C92655"/>
    <w:rsid w:val="00C92738"/>
    <w:rsid w:val="00C945B0"/>
    <w:rsid w:val="00C94E79"/>
    <w:rsid w:val="00C9677C"/>
    <w:rsid w:val="00CA0599"/>
    <w:rsid w:val="00CA0F78"/>
    <w:rsid w:val="00CA10BD"/>
    <w:rsid w:val="00CA2C24"/>
    <w:rsid w:val="00CA2F6F"/>
    <w:rsid w:val="00CA3663"/>
    <w:rsid w:val="00CA63CC"/>
    <w:rsid w:val="00CA7538"/>
    <w:rsid w:val="00CB1457"/>
    <w:rsid w:val="00CB5F46"/>
    <w:rsid w:val="00CC1E04"/>
    <w:rsid w:val="00CC2E3C"/>
    <w:rsid w:val="00CD0A52"/>
    <w:rsid w:val="00CD29DC"/>
    <w:rsid w:val="00CD2CD0"/>
    <w:rsid w:val="00CD5046"/>
    <w:rsid w:val="00CE211B"/>
    <w:rsid w:val="00CE2603"/>
    <w:rsid w:val="00CE30AD"/>
    <w:rsid w:val="00CE5773"/>
    <w:rsid w:val="00CE630B"/>
    <w:rsid w:val="00CF2E80"/>
    <w:rsid w:val="00CF316C"/>
    <w:rsid w:val="00CF45F7"/>
    <w:rsid w:val="00CF5101"/>
    <w:rsid w:val="00D03194"/>
    <w:rsid w:val="00D04137"/>
    <w:rsid w:val="00D0637F"/>
    <w:rsid w:val="00D104FD"/>
    <w:rsid w:val="00D10A76"/>
    <w:rsid w:val="00D11E00"/>
    <w:rsid w:val="00D16085"/>
    <w:rsid w:val="00D16B93"/>
    <w:rsid w:val="00D175F1"/>
    <w:rsid w:val="00D17F3B"/>
    <w:rsid w:val="00D20754"/>
    <w:rsid w:val="00D225CA"/>
    <w:rsid w:val="00D23ADA"/>
    <w:rsid w:val="00D24A4D"/>
    <w:rsid w:val="00D253D6"/>
    <w:rsid w:val="00D259FD"/>
    <w:rsid w:val="00D275BB"/>
    <w:rsid w:val="00D27AD9"/>
    <w:rsid w:val="00D30248"/>
    <w:rsid w:val="00D30D84"/>
    <w:rsid w:val="00D30F03"/>
    <w:rsid w:val="00D31EAA"/>
    <w:rsid w:val="00D32A1A"/>
    <w:rsid w:val="00D339DA"/>
    <w:rsid w:val="00D33CEE"/>
    <w:rsid w:val="00D3429B"/>
    <w:rsid w:val="00D347C0"/>
    <w:rsid w:val="00D372C0"/>
    <w:rsid w:val="00D37925"/>
    <w:rsid w:val="00D37CB6"/>
    <w:rsid w:val="00D4363E"/>
    <w:rsid w:val="00D464F7"/>
    <w:rsid w:val="00D472F2"/>
    <w:rsid w:val="00D508E4"/>
    <w:rsid w:val="00D519F6"/>
    <w:rsid w:val="00D53A05"/>
    <w:rsid w:val="00D53DA1"/>
    <w:rsid w:val="00D563C2"/>
    <w:rsid w:val="00D625C8"/>
    <w:rsid w:val="00D62BC8"/>
    <w:rsid w:val="00D63CA6"/>
    <w:rsid w:val="00D656A3"/>
    <w:rsid w:val="00D6613C"/>
    <w:rsid w:val="00D707CD"/>
    <w:rsid w:val="00D76CC5"/>
    <w:rsid w:val="00D7705E"/>
    <w:rsid w:val="00D77C6C"/>
    <w:rsid w:val="00D8166E"/>
    <w:rsid w:val="00D81C00"/>
    <w:rsid w:val="00D81DA9"/>
    <w:rsid w:val="00D83E73"/>
    <w:rsid w:val="00D83F62"/>
    <w:rsid w:val="00D84C32"/>
    <w:rsid w:val="00D86304"/>
    <w:rsid w:val="00D87134"/>
    <w:rsid w:val="00D87900"/>
    <w:rsid w:val="00D90002"/>
    <w:rsid w:val="00D90CBE"/>
    <w:rsid w:val="00D91BB2"/>
    <w:rsid w:val="00D92327"/>
    <w:rsid w:val="00D97AA0"/>
    <w:rsid w:val="00DA13EE"/>
    <w:rsid w:val="00DA14DA"/>
    <w:rsid w:val="00DA2123"/>
    <w:rsid w:val="00DA2495"/>
    <w:rsid w:val="00DA4157"/>
    <w:rsid w:val="00DA4CF7"/>
    <w:rsid w:val="00DA7910"/>
    <w:rsid w:val="00DB0514"/>
    <w:rsid w:val="00DB1514"/>
    <w:rsid w:val="00DB2A26"/>
    <w:rsid w:val="00DB2A93"/>
    <w:rsid w:val="00DB613E"/>
    <w:rsid w:val="00DC3295"/>
    <w:rsid w:val="00DC5D0A"/>
    <w:rsid w:val="00DC6167"/>
    <w:rsid w:val="00DC7653"/>
    <w:rsid w:val="00DC7E58"/>
    <w:rsid w:val="00DD2981"/>
    <w:rsid w:val="00DD3E8C"/>
    <w:rsid w:val="00DD4F0A"/>
    <w:rsid w:val="00DD5D31"/>
    <w:rsid w:val="00DE0A52"/>
    <w:rsid w:val="00DE1D8E"/>
    <w:rsid w:val="00DE4162"/>
    <w:rsid w:val="00DE5C93"/>
    <w:rsid w:val="00DE5F98"/>
    <w:rsid w:val="00DE7FC0"/>
    <w:rsid w:val="00DF20CB"/>
    <w:rsid w:val="00DF35D5"/>
    <w:rsid w:val="00DF397E"/>
    <w:rsid w:val="00DF47F6"/>
    <w:rsid w:val="00DF5270"/>
    <w:rsid w:val="00DF575B"/>
    <w:rsid w:val="00E01EAD"/>
    <w:rsid w:val="00E03451"/>
    <w:rsid w:val="00E10004"/>
    <w:rsid w:val="00E10FC5"/>
    <w:rsid w:val="00E12733"/>
    <w:rsid w:val="00E149E5"/>
    <w:rsid w:val="00E17474"/>
    <w:rsid w:val="00E200A4"/>
    <w:rsid w:val="00E210BA"/>
    <w:rsid w:val="00E21B73"/>
    <w:rsid w:val="00E22138"/>
    <w:rsid w:val="00E2223B"/>
    <w:rsid w:val="00E222FE"/>
    <w:rsid w:val="00E22819"/>
    <w:rsid w:val="00E23BC6"/>
    <w:rsid w:val="00E23D5D"/>
    <w:rsid w:val="00E24FC8"/>
    <w:rsid w:val="00E2678C"/>
    <w:rsid w:val="00E27ECF"/>
    <w:rsid w:val="00E34719"/>
    <w:rsid w:val="00E361BE"/>
    <w:rsid w:val="00E37EF1"/>
    <w:rsid w:val="00E40B67"/>
    <w:rsid w:val="00E4233F"/>
    <w:rsid w:val="00E4328E"/>
    <w:rsid w:val="00E44871"/>
    <w:rsid w:val="00E44AEA"/>
    <w:rsid w:val="00E4528B"/>
    <w:rsid w:val="00E45373"/>
    <w:rsid w:val="00E47712"/>
    <w:rsid w:val="00E5030A"/>
    <w:rsid w:val="00E5234A"/>
    <w:rsid w:val="00E527E0"/>
    <w:rsid w:val="00E5487F"/>
    <w:rsid w:val="00E573DD"/>
    <w:rsid w:val="00E6148C"/>
    <w:rsid w:val="00E62048"/>
    <w:rsid w:val="00E63570"/>
    <w:rsid w:val="00E64606"/>
    <w:rsid w:val="00E70DE6"/>
    <w:rsid w:val="00E71630"/>
    <w:rsid w:val="00E7248D"/>
    <w:rsid w:val="00E72A30"/>
    <w:rsid w:val="00E7451C"/>
    <w:rsid w:val="00E74E58"/>
    <w:rsid w:val="00E768F2"/>
    <w:rsid w:val="00E7771C"/>
    <w:rsid w:val="00E77982"/>
    <w:rsid w:val="00E77DA0"/>
    <w:rsid w:val="00E80D67"/>
    <w:rsid w:val="00E81CD0"/>
    <w:rsid w:val="00E82C2B"/>
    <w:rsid w:val="00E835A9"/>
    <w:rsid w:val="00E8415B"/>
    <w:rsid w:val="00E857CC"/>
    <w:rsid w:val="00E85C32"/>
    <w:rsid w:val="00E85C4F"/>
    <w:rsid w:val="00E91931"/>
    <w:rsid w:val="00E91C3C"/>
    <w:rsid w:val="00E92030"/>
    <w:rsid w:val="00E927EB"/>
    <w:rsid w:val="00E9436B"/>
    <w:rsid w:val="00E94BA2"/>
    <w:rsid w:val="00E94E2D"/>
    <w:rsid w:val="00E96BDE"/>
    <w:rsid w:val="00EA109C"/>
    <w:rsid w:val="00EA17B5"/>
    <w:rsid w:val="00EA2587"/>
    <w:rsid w:val="00EA5C99"/>
    <w:rsid w:val="00EA7F5A"/>
    <w:rsid w:val="00EB4AA5"/>
    <w:rsid w:val="00EC02CD"/>
    <w:rsid w:val="00EC074C"/>
    <w:rsid w:val="00EC1F90"/>
    <w:rsid w:val="00EC391E"/>
    <w:rsid w:val="00EC63F5"/>
    <w:rsid w:val="00ED06CC"/>
    <w:rsid w:val="00ED366D"/>
    <w:rsid w:val="00EE02C2"/>
    <w:rsid w:val="00EE1FAC"/>
    <w:rsid w:val="00EE50BA"/>
    <w:rsid w:val="00EF05E1"/>
    <w:rsid w:val="00EF1433"/>
    <w:rsid w:val="00EF3551"/>
    <w:rsid w:val="00EF62B7"/>
    <w:rsid w:val="00EF7C8B"/>
    <w:rsid w:val="00F0053B"/>
    <w:rsid w:val="00F0123E"/>
    <w:rsid w:val="00F01D61"/>
    <w:rsid w:val="00F0239F"/>
    <w:rsid w:val="00F02518"/>
    <w:rsid w:val="00F04A8D"/>
    <w:rsid w:val="00F04EB5"/>
    <w:rsid w:val="00F071A5"/>
    <w:rsid w:val="00F104A4"/>
    <w:rsid w:val="00F11A73"/>
    <w:rsid w:val="00F12FAA"/>
    <w:rsid w:val="00F144D5"/>
    <w:rsid w:val="00F14585"/>
    <w:rsid w:val="00F16A43"/>
    <w:rsid w:val="00F172AF"/>
    <w:rsid w:val="00F215F8"/>
    <w:rsid w:val="00F22662"/>
    <w:rsid w:val="00F230C0"/>
    <w:rsid w:val="00F2728C"/>
    <w:rsid w:val="00F35411"/>
    <w:rsid w:val="00F355DC"/>
    <w:rsid w:val="00F3748C"/>
    <w:rsid w:val="00F37DF4"/>
    <w:rsid w:val="00F4011E"/>
    <w:rsid w:val="00F4063C"/>
    <w:rsid w:val="00F419F8"/>
    <w:rsid w:val="00F44681"/>
    <w:rsid w:val="00F45137"/>
    <w:rsid w:val="00F458CE"/>
    <w:rsid w:val="00F47A5F"/>
    <w:rsid w:val="00F517BE"/>
    <w:rsid w:val="00F53264"/>
    <w:rsid w:val="00F53DEE"/>
    <w:rsid w:val="00F545B9"/>
    <w:rsid w:val="00F5491E"/>
    <w:rsid w:val="00F54FC2"/>
    <w:rsid w:val="00F55F0A"/>
    <w:rsid w:val="00F609C8"/>
    <w:rsid w:val="00F60B5B"/>
    <w:rsid w:val="00F735A2"/>
    <w:rsid w:val="00F75EDE"/>
    <w:rsid w:val="00F768CE"/>
    <w:rsid w:val="00F82978"/>
    <w:rsid w:val="00F86BAC"/>
    <w:rsid w:val="00F86E1C"/>
    <w:rsid w:val="00F910AD"/>
    <w:rsid w:val="00F924AD"/>
    <w:rsid w:val="00F92DBB"/>
    <w:rsid w:val="00F940D3"/>
    <w:rsid w:val="00F941FA"/>
    <w:rsid w:val="00F9459B"/>
    <w:rsid w:val="00F95873"/>
    <w:rsid w:val="00F96DCA"/>
    <w:rsid w:val="00F97A42"/>
    <w:rsid w:val="00FA24EC"/>
    <w:rsid w:val="00FA3CAE"/>
    <w:rsid w:val="00FA3CD4"/>
    <w:rsid w:val="00FA422A"/>
    <w:rsid w:val="00FA4D1C"/>
    <w:rsid w:val="00FA6BD2"/>
    <w:rsid w:val="00FA6CBC"/>
    <w:rsid w:val="00FA6F0E"/>
    <w:rsid w:val="00FB3413"/>
    <w:rsid w:val="00FB6774"/>
    <w:rsid w:val="00FB7BC0"/>
    <w:rsid w:val="00FC2168"/>
    <w:rsid w:val="00FC272F"/>
    <w:rsid w:val="00FC3445"/>
    <w:rsid w:val="00FC418E"/>
    <w:rsid w:val="00FC4AE7"/>
    <w:rsid w:val="00FC64C1"/>
    <w:rsid w:val="00FC6680"/>
    <w:rsid w:val="00FD0833"/>
    <w:rsid w:val="00FD200F"/>
    <w:rsid w:val="00FD660D"/>
    <w:rsid w:val="00FE1D8D"/>
    <w:rsid w:val="00FE1E6B"/>
    <w:rsid w:val="00FE20CA"/>
    <w:rsid w:val="00FE378F"/>
    <w:rsid w:val="00FE4668"/>
    <w:rsid w:val="00FE4F10"/>
    <w:rsid w:val="00FE636A"/>
    <w:rsid w:val="00FF3019"/>
    <w:rsid w:val="00FF4DBB"/>
    <w:rsid w:val="00FF4FF0"/>
    <w:rsid w:val="00FF59DA"/>
    <w:rsid w:val="00FF62BF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7E0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basedOn w:val="a0"/>
    <w:link w:val="a3"/>
    <w:uiPriority w:val="1"/>
    <w:rsid w:val="00A80A30"/>
    <w:rPr>
      <w:rFonts w:ascii="Times New Roman" w:eastAsia="Calibri" w:hAnsi="Times New Roman" w:cs="Times New Roman"/>
      <w:sz w:val="28"/>
    </w:rPr>
  </w:style>
  <w:style w:type="paragraph" w:customStyle="1" w:styleId="ListParagraph1">
    <w:name w:val="List Paragraph1"/>
    <w:basedOn w:val="a"/>
    <w:rsid w:val="00A80A3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val">
    <w:name w:val="val"/>
    <w:basedOn w:val="a0"/>
    <w:rsid w:val="00A80A30"/>
  </w:style>
  <w:style w:type="character" w:styleId="a5">
    <w:name w:val="Hyperlink"/>
    <w:basedOn w:val="a0"/>
    <w:rsid w:val="00A80A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ina_vertege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5</cp:revision>
  <dcterms:created xsi:type="dcterms:W3CDTF">2015-09-27T17:22:00Z</dcterms:created>
  <dcterms:modified xsi:type="dcterms:W3CDTF">2015-09-30T07:21:00Z</dcterms:modified>
</cp:coreProperties>
</file>